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E0" w:rsidRPr="005122F2" w:rsidRDefault="00F93DE0" w:rsidP="00F93DE0">
      <w:pPr>
        <w:ind w:firstLine="426"/>
        <w:rPr>
          <w:b/>
          <w:u w:val="single"/>
        </w:rPr>
      </w:pPr>
      <w:r w:rsidRPr="005122F2">
        <w:rPr>
          <w:b/>
          <w:u w:val="single"/>
        </w:rPr>
        <w:t>ZORUNLU DERSLERİN İÇERİKLERİ</w:t>
      </w:r>
    </w:p>
    <w:p w:rsidR="00F93DE0" w:rsidRPr="005122F2" w:rsidRDefault="00F93DE0" w:rsidP="00F93DE0">
      <w:pPr>
        <w:ind w:firstLine="426"/>
        <w:rPr>
          <w:b/>
          <w:sz w:val="16"/>
          <w:szCs w:val="16"/>
        </w:rPr>
      </w:pPr>
    </w:p>
    <w:p w:rsidR="00F93DE0" w:rsidRPr="00674F9F" w:rsidRDefault="00F93DE0" w:rsidP="00F93DE0">
      <w:pPr>
        <w:ind w:firstLine="426"/>
        <w:jc w:val="both"/>
        <w:rPr>
          <w:b/>
        </w:rPr>
      </w:pPr>
      <w:r w:rsidRPr="00674F9F">
        <w:rPr>
          <w:b/>
        </w:rPr>
        <w:t>STG501 SÜRDÜRÜLEBİLİR TARIMIN TEMEL PRENSİPLERİ (3-0) 3 AKTS: 10</w:t>
      </w:r>
    </w:p>
    <w:p w:rsidR="00F93DE0" w:rsidRPr="00674F9F" w:rsidRDefault="00F93DE0" w:rsidP="00F93DE0">
      <w:pPr>
        <w:ind w:left="450"/>
        <w:jc w:val="both"/>
        <w:rPr>
          <w:b/>
        </w:rPr>
      </w:pPr>
      <w:proofErr w:type="gramStart"/>
      <w:r w:rsidRPr="00674F9F">
        <w:t>Bu derste öğrenciler,</w:t>
      </w:r>
      <w:r w:rsidRPr="00674F9F">
        <w:rPr>
          <w:color w:val="333333"/>
        </w:rPr>
        <w:t xml:space="preserve"> tarımsal uygulamalar ve çevresel etkisi, sürdürülebilir tarımsal uygulamalar, tarımdan beklenenler, organik tarım, ilkeler ve amaç, organik tarımın üstünlükleri, organik üretim ihtiyacı, dünyada organik tarım uygulamaları, uluslararası kuruluşlar, organik tarımsal üretimde kalite kontrol sistemi, organik standartlar, sertifikasyon, akreditasyon, toprak ve özellikleri, toprak organik maddesi, toprak verimliliği, toprak işleme, toprak su ilişkisi, toprakta suyun önemi, su temini ve sulama suyu, sulama yöntemleri, suyun korunması, dönüşümlü bitkisel üretim, organik tarımda gübreler ve gübreleme, organik gübreler ve besin değeri, hayvansal gübreler, ticari organik gübreler, ticari organik gübreler, sıvı organik gübreler, mineral ve mikrobiyolojik gübreler, yeşil gübreler konularında bilgi sahibi olur.</w:t>
      </w:r>
      <w:proofErr w:type="gramEnd"/>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6"/>
        </w:numPr>
        <w:jc w:val="both"/>
      </w:pPr>
      <w:r w:rsidRPr="00674F9F">
        <w:rPr>
          <w:color w:val="333333"/>
        </w:rPr>
        <w:t>Kirişçi, V</w:t>
      </w:r>
      <w:proofErr w:type="gramStart"/>
      <w:r w:rsidRPr="00674F9F">
        <w:rPr>
          <w:color w:val="333333"/>
        </w:rPr>
        <w:t>.,</w:t>
      </w:r>
      <w:proofErr w:type="gramEnd"/>
      <w:r w:rsidRPr="00674F9F">
        <w:rPr>
          <w:color w:val="333333"/>
        </w:rPr>
        <w:t xml:space="preserve"> Keskin, M., Say, S.M., Keskin, S.G., 1999. Hassas Tarım Uygulamaları, Nobel Kitabevi, Ankara.</w:t>
      </w:r>
    </w:p>
    <w:p w:rsidR="00F93DE0" w:rsidRPr="00674F9F" w:rsidRDefault="00F93DE0" w:rsidP="00F93DE0">
      <w:pPr>
        <w:jc w:val="center"/>
        <w:rPr>
          <w:b/>
        </w:rPr>
      </w:pPr>
    </w:p>
    <w:p w:rsidR="00F93DE0" w:rsidRPr="00674F9F" w:rsidRDefault="00F93DE0" w:rsidP="00F93DE0">
      <w:pPr>
        <w:ind w:firstLine="426"/>
        <w:jc w:val="both"/>
        <w:rPr>
          <w:b/>
        </w:rPr>
      </w:pPr>
      <w:r w:rsidRPr="00674F9F">
        <w:rPr>
          <w:b/>
        </w:rPr>
        <w:t>STG502 GIDA TEKNOLOJİSİ (3-0) 3 AKTS: 10</w:t>
      </w:r>
    </w:p>
    <w:p w:rsidR="00F93DE0" w:rsidRPr="00674F9F" w:rsidRDefault="00F93DE0" w:rsidP="00F93DE0">
      <w:pPr>
        <w:ind w:left="450" w:hanging="11"/>
        <w:jc w:val="both"/>
      </w:pPr>
      <w:proofErr w:type="gramStart"/>
      <w:r w:rsidRPr="00674F9F">
        <w:t xml:space="preserve">Bu derste gıda bilimi ve teknolojisi konusunda temel bilgi ve becerilerin kazandırılması amacıyla; temel tanımlar, gıda sektörü hakkında temel bilgiler, temel gıda üretim ilkeleri ve süreçleri, muhafazası, ambalajlanması, depolanması ve taşınması, </w:t>
      </w:r>
      <w:proofErr w:type="spellStart"/>
      <w:r w:rsidRPr="00674F9F">
        <w:t>dıdaların</w:t>
      </w:r>
      <w:proofErr w:type="spellEnd"/>
      <w:r w:rsidRPr="00674F9F">
        <w:t xml:space="preserve"> fiziksel, kimyasal ve besleyici özellikleri ve bunların gıda kalitesi ve insan sağlığı üzerindeki etkileri, gıda kalite süreçleri ve kontrolü konularına değinilecektir.</w:t>
      </w:r>
      <w:proofErr w:type="gramEnd"/>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6"/>
        </w:numPr>
        <w:jc w:val="both"/>
      </w:pPr>
      <w:proofErr w:type="spellStart"/>
      <w:r w:rsidRPr="00674F9F">
        <w:t>Food</w:t>
      </w:r>
      <w:proofErr w:type="spellEnd"/>
      <w:r w:rsidRPr="00674F9F">
        <w:t xml:space="preserve"> </w:t>
      </w:r>
      <w:proofErr w:type="spellStart"/>
      <w:r w:rsidRPr="00674F9F">
        <w:t>Technology</w:t>
      </w:r>
      <w:proofErr w:type="spellEnd"/>
      <w:r w:rsidRPr="00674F9F">
        <w:t xml:space="preserve">: An </w:t>
      </w:r>
      <w:proofErr w:type="spellStart"/>
      <w:r w:rsidRPr="00674F9F">
        <w:t>Introduction</w:t>
      </w:r>
      <w:proofErr w:type="spellEnd"/>
      <w:r w:rsidRPr="00674F9F">
        <w:t xml:space="preserve">, </w:t>
      </w:r>
      <w:proofErr w:type="spellStart"/>
      <w:r w:rsidRPr="00674F9F">
        <w:t>Anita</w:t>
      </w:r>
      <w:proofErr w:type="spellEnd"/>
      <w:r w:rsidRPr="00674F9F">
        <w:t xml:space="preserve"> </w:t>
      </w:r>
      <w:proofErr w:type="spellStart"/>
      <w:r w:rsidRPr="00674F9F">
        <w:t>Tull</w:t>
      </w:r>
      <w:proofErr w:type="spellEnd"/>
      <w:r w:rsidRPr="00674F9F">
        <w:t xml:space="preserve">, Oxford </w:t>
      </w:r>
      <w:proofErr w:type="spellStart"/>
      <w:r w:rsidRPr="00674F9F">
        <w:t>University</w:t>
      </w:r>
      <w:proofErr w:type="spellEnd"/>
      <w:r w:rsidRPr="00674F9F">
        <w:t xml:space="preserve"> </w:t>
      </w:r>
      <w:proofErr w:type="spellStart"/>
      <w:r w:rsidRPr="00674F9F">
        <w:t>Press</w:t>
      </w:r>
      <w:proofErr w:type="spellEnd"/>
      <w:r w:rsidRPr="00674F9F">
        <w:t>, 2002.</w:t>
      </w:r>
    </w:p>
    <w:p w:rsidR="00F93DE0" w:rsidRPr="00674F9F" w:rsidRDefault="00F93DE0" w:rsidP="00F93DE0">
      <w:pPr>
        <w:ind w:firstLine="425"/>
        <w:rPr>
          <w:b/>
        </w:rPr>
      </w:pPr>
    </w:p>
    <w:p w:rsidR="00F93DE0" w:rsidRPr="00674F9F" w:rsidRDefault="00F93DE0" w:rsidP="00F93DE0">
      <w:pPr>
        <w:shd w:val="clear" w:color="auto" w:fill="FFFFFF"/>
        <w:ind w:left="446"/>
        <w:jc w:val="both"/>
        <w:outlineLvl w:val="3"/>
        <w:rPr>
          <w:b/>
        </w:rPr>
      </w:pPr>
      <w:r>
        <w:rPr>
          <w:b/>
        </w:rPr>
        <w:t xml:space="preserve">FBE100 </w:t>
      </w:r>
      <w:r w:rsidRPr="00674F9F">
        <w:rPr>
          <w:b/>
        </w:rPr>
        <w:t>ARAŞTIRMA YÖNTEMLERİ VE ETİK</w:t>
      </w:r>
      <w:r w:rsidRPr="00674F9F">
        <w:rPr>
          <w:bCs/>
        </w:rPr>
        <w:t xml:space="preserve"> </w:t>
      </w:r>
      <w:r>
        <w:rPr>
          <w:b/>
        </w:rPr>
        <w:t>(1</w:t>
      </w:r>
      <w:r w:rsidRPr="00674F9F">
        <w:rPr>
          <w:b/>
        </w:rPr>
        <w:t>-0)</w:t>
      </w:r>
      <w:r>
        <w:rPr>
          <w:b/>
        </w:rPr>
        <w:t xml:space="preserve"> 1 AKTS: 2</w:t>
      </w:r>
    </w:p>
    <w:p w:rsidR="00F93DE0" w:rsidRPr="00674F9F" w:rsidRDefault="00F93DE0" w:rsidP="00F93DE0">
      <w:pPr>
        <w:shd w:val="clear" w:color="auto" w:fill="FFFFFF"/>
        <w:ind w:left="446"/>
        <w:jc w:val="both"/>
        <w:outlineLvl w:val="3"/>
      </w:pPr>
      <w:r w:rsidRPr="00674F9F">
        <w:t xml:space="preserve">Bu derste, Bilimsel araştırma yöntemlerinin temelleri, bilimsel araştırma yöntemleri, </w:t>
      </w:r>
      <w:proofErr w:type="gramStart"/>
      <w:r w:rsidRPr="00674F9F">
        <w:t>literatür</w:t>
      </w:r>
      <w:proofErr w:type="gramEnd"/>
      <w:r w:rsidRPr="00674F9F">
        <w:t xml:space="preserve"> taraması, araştırma planı ve önerisi, intihal ve etik, literatür taraması, kaynak gösterme, verilerin analizi ve yorumlanması, anket araştırmaları konuları değerlendirilecektir.</w:t>
      </w:r>
    </w:p>
    <w:p w:rsidR="00F93DE0" w:rsidRPr="00674F9F" w:rsidRDefault="00F93DE0" w:rsidP="00F93DE0">
      <w:pPr>
        <w:shd w:val="clear" w:color="auto" w:fill="FFFFFF"/>
        <w:ind w:left="446"/>
        <w:jc w:val="both"/>
        <w:outlineLvl w:val="3"/>
        <w:rPr>
          <w:b/>
        </w:rPr>
      </w:pPr>
      <w:r w:rsidRPr="00674F9F">
        <w:rPr>
          <w:b/>
        </w:rPr>
        <w:t>Ders Kitabı</w:t>
      </w:r>
    </w:p>
    <w:p w:rsidR="00F93DE0" w:rsidRPr="00674F9F" w:rsidRDefault="00F93DE0" w:rsidP="00F93DE0">
      <w:pPr>
        <w:pStyle w:val="ListeParagraf"/>
        <w:numPr>
          <w:ilvl w:val="0"/>
          <w:numId w:val="1"/>
        </w:numPr>
        <w:autoSpaceDE w:val="0"/>
        <w:autoSpaceDN w:val="0"/>
        <w:adjustRightInd w:val="0"/>
        <w:ind w:left="1134" w:hanging="283"/>
        <w:jc w:val="both"/>
      </w:pPr>
      <w:r>
        <w:t>Şener Büyüköztürk</w:t>
      </w:r>
      <w:r w:rsidRPr="00674F9F">
        <w:t xml:space="preserve">, Özcan Aygün, Ebru Kılıç Çakmak, Şirin Karadeniz, “Bilimsel Araştırma Yöntemleri”, </w:t>
      </w:r>
      <w:proofErr w:type="spellStart"/>
      <w:r w:rsidRPr="00674F9F">
        <w:t>Pegem</w:t>
      </w:r>
      <w:proofErr w:type="spellEnd"/>
      <w:r w:rsidRPr="00674F9F">
        <w:t xml:space="preserve"> Yayıncılık, ISBN: </w:t>
      </w:r>
      <w:proofErr w:type="gramStart"/>
      <w:r w:rsidRPr="00674F9F">
        <w:t>9944919289</w:t>
      </w:r>
      <w:proofErr w:type="gramEnd"/>
      <w:r w:rsidRPr="00674F9F">
        <w:t xml:space="preserve">, 2014 </w:t>
      </w:r>
    </w:p>
    <w:p w:rsidR="00F93DE0" w:rsidRPr="00674F9F" w:rsidRDefault="00F93DE0" w:rsidP="00F93DE0">
      <w:pPr>
        <w:pStyle w:val="ListeParagraf"/>
        <w:numPr>
          <w:ilvl w:val="0"/>
          <w:numId w:val="1"/>
        </w:numPr>
        <w:autoSpaceDE w:val="0"/>
        <w:autoSpaceDN w:val="0"/>
        <w:adjustRightInd w:val="0"/>
        <w:ind w:left="1134" w:hanging="283"/>
        <w:jc w:val="both"/>
      </w:pPr>
      <w:r w:rsidRPr="00674F9F">
        <w:t xml:space="preserve">Cumhur Ertekin, Nihat Berker, Aslıhan Tolun, Dinçer Ülkü, “Bilimsel araştırmalarda etik ve sorunlar”, TÜBA yayınları, ISBN: </w:t>
      </w:r>
      <w:proofErr w:type="gramStart"/>
      <w:r w:rsidRPr="00674F9F">
        <w:t>9758593129</w:t>
      </w:r>
      <w:proofErr w:type="gramEnd"/>
      <w:r w:rsidRPr="00674F9F">
        <w:t xml:space="preserve">, TÜBİTAK MATBAASI, 2002 </w:t>
      </w:r>
    </w:p>
    <w:p w:rsidR="00F93DE0" w:rsidRPr="005122F2" w:rsidRDefault="00F93DE0" w:rsidP="00F93DE0">
      <w:pPr>
        <w:ind w:firstLine="426"/>
        <w:jc w:val="both"/>
        <w:rPr>
          <w:b/>
          <w:sz w:val="16"/>
          <w:szCs w:val="16"/>
        </w:rPr>
      </w:pPr>
    </w:p>
    <w:p w:rsidR="00F93DE0" w:rsidRPr="00674F9F" w:rsidRDefault="00F93DE0" w:rsidP="00F93DE0">
      <w:pPr>
        <w:ind w:firstLine="426"/>
        <w:jc w:val="both"/>
        <w:rPr>
          <w:b/>
        </w:rPr>
      </w:pPr>
      <w:r w:rsidRPr="00674F9F">
        <w:rPr>
          <w:b/>
        </w:rPr>
        <w:t>STG598 TEZ I (0-0) 0 AKTS: 20</w:t>
      </w:r>
    </w:p>
    <w:p w:rsidR="00F93DE0" w:rsidRPr="00674F9F" w:rsidRDefault="00F93DE0" w:rsidP="00F93DE0">
      <w:pPr>
        <w:ind w:left="425"/>
        <w:jc w:val="both"/>
      </w:pPr>
      <w:r w:rsidRPr="00674F9F">
        <w:t>Öğrencinin bir öğretim üyesi danışmanlığında özel bir konuda teorik ve deneysel olarak hazırlayıp sunduğu çalışmayı kapsamaktadır.</w:t>
      </w:r>
    </w:p>
    <w:p w:rsidR="00F93DE0" w:rsidRDefault="00F93DE0" w:rsidP="00F93DE0">
      <w:pPr>
        <w:ind w:firstLine="426"/>
        <w:jc w:val="both"/>
        <w:rPr>
          <w:b/>
        </w:rPr>
      </w:pPr>
    </w:p>
    <w:p w:rsidR="00F93DE0" w:rsidRPr="00674F9F" w:rsidRDefault="00F93DE0" w:rsidP="00F93DE0">
      <w:pPr>
        <w:ind w:firstLine="426"/>
        <w:jc w:val="both"/>
        <w:rPr>
          <w:b/>
        </w:rPr>
      </w:pPr>
      <w:r w:rsidRPr="00674F9F">
        <w:rPr>
          <w:b/>
        </w:rPr>
        <w:t>STG599 TEZII (0-0) 0 AKTS: 20</w:t>
      </w:r>
    </w:p>
    <w:p w:rsidR="00F93DE0" w:rsidRPr="00674F9F" w:rsidRDefault="00F93DE0" w:rsidP="00F93DE0">
      <w:pPr>
        <w:ind w:left="425"/>
        <w:jc w:val="both"/>
      </w:pPr>
      <w:r w:rsidRPr="00674F9F">
        <w:t>Öğrencinin bir öğretim üyesi danışmanlığında özel bir konuda teorik ve deneysel olarak hazırlayıp sunduğu çalışmayı kapsamaktadır.</w:t>
      </w:r>
    </w:p>
    <w:p w:rsidR="00F93DE0" w:rsidRPr="00674F9F" w:rsidRDefault="00F93DE0" w:rsidP="00F93DE0">
      <w:pPr>
        <w:ind w:firstLine="425"/>
        <w:rPr>
          <w:b/>
        </w:rPr>
      </w:pPr>
    </w:p>
    <w:p w:rsidR="00F93DE0" w:rsidRPr="00674F9F" w:rsidRDefault="00F93DE0" w:rsidP="00F93DE0">
      <w:pPr>
        <w:ind w:firstLine="425"/>
        <w:rPr>
          <w:b/>
        </w:rPr>
      </w:pPr>
      <w:r w:rsidRPr="00674F9F">
        <w:rPr>
          <w:b/>
        </w:rPr>
        <w:t>STG580 SEMİNER (3-0) 3 AKTS: 10</w:t>
      </w:r>
    </w:p>
    <w:p w:rsidR="00F93DE0" w:rsidRPr="00674F9F" w:rsidRDefault="00F93DE0" w:rsidP="00F93DE0">
      <w:pPr>
        <w:ind w:left="425"/>
        <w:jc w:val="both"/>
        <w:rPr>
          <w:b/>
        </w:rPr>
      </w:pPr>
      <w:r w:rsidRPr="00674F9F">
        <w:t xml:space="preserve">Öğrencilerin güncel konularda bir öğretim üyesi danışmanlığı altında hazırlayacağı tez çalışması ile ilgili </w:t>
      </w:r>
      <w:proofErr w:type="gramStart"/>
      <w:r w:rsidRPr="00674F9F">
        <w:t>literatür</w:t>
      </w:r>
      <w:proofErr w:type="gramEnd"/>
      <w:r w:rsidRPr="00674F9F">
        <w:t xml:space="preserve"> bilgisinin sunulduğu seminer çalışmasıdır. Seminerler tüm lisansüstü öğrencileri ve öğretim üyelerinin katılımıyla düzenli olarak yapılır. Öğretim </w:t>
      </w:r>
      <w:r w:rsidRPr="00674F9F">
        <w:lastRenderedPageBreak/>
        <w:t>üyeleri de bu ders kapsamında alandaki güncel konular ile ilgili seminer verirler. Öğrenciler hazırladıkları seminer çalışmasını herkesin katılımına açık olarak sunarlar.</w:t>
      </w:r>
    </w:p>
    <w:p w:rsidR="00F93DE0" w:rsidRDefault="00F93DE0" w:rsidP="00F93DE0">
      <w:pPr>
        <w:rPr>
          <w:b/>
        </w:rPr>
      </w:pPr>
    </w:p>
    <w:p w:rsidR="00F93DE0" w:rsidRPr="005122F2" w:rsidRDefault="00F93DE0" w:rsidP="00F93DE0">
      <w:pPr>
        <w:ind w:firstLine="425"/>
        <w:rPr>
          <w:b/>
          <w:u w:val="single"/>
        </w:rPr>
      </w:pPr>
      <w:r w:rsidRPr="005122F2">
        <w:rPr>
          <w:b/>
          <w:u w:val="single"/>
        </w:rPr>
        <w:t>SEÇMELİ DERSLERİN İÇERİKLERİ</w:t>
      </w:r>
    </w:p>
    <w:p w:rsidR="00F93DE0" w:rsidRPr="005122F2" w:rsidRDefault="00F93DE0" w:rsidP="00F93DE0">
      <w:pPr>
        <w:ind w:firstLine="425"/>
        <w:rPr>
          <w:b/>
          <w:sz w:val="16"/>
          <w:szCs w:val="16"/>
        </w:rPr>
      </w:pPr>
    </w:p>
    <w:p w:rsidR="00F93DE0" w:rsidRPr="00674F9F" w:rsidRDefault="00F93DE0" w:rsidP="00F93DE0">
      <w:pPr>
        <w:ind w:firstLine="432"/>
        <w:jc w:val="both"/>
        <w:rPr>
          <w:b/>
        </w:rPr>
      </w:pPr>
      <w:r w:rsidRPr="00674F9F">
        <w:rPr>
          <w:b/>
        </w:rPr>
        <w:t>STG503 DOĞA KORUMA VE BİYOLOJİK ÇEŞİTLİLİK (3-0) 3 AKTS: 10</w:t>
      </w:r>
    </w:p>
    <w:p w:rsidR="00F93DE0" w:rsidRPr="00674F9F" w:rsidRDefault="00F93DE0" w:rsidP="00F93DE0">
      <w:pPr>
        <w:ind w:left="432"/>
        <w:jc w:val="both"/>
      </w:pPr>
      <w:r w:rsidRPr="00674F9F">
        <w:t xml:space="preserve">Bu derste öğrenciler; evrim kavramını, sistematiğin ve </w:t>
      </w:r>
      <w:proofErr w:type="spellStart"/>
      <w:r w:rsidRPr="00674F9F">
        <w:t>filogenetiğin</w:t>
      </w:r>
      <w:proofErr w:type="spellEnd"/>
      <w:r w:rsidRPr="00674F9F">
        <w:t xml:space="preserve"> temellerini, </w:t>
      </w:r>
      <w:proofErr w:type="spellStart"/>
      <w:r w:rsidRPr="00674F9F">
        <w:t>prokaryot</w:t>
      </w:r>
      <w:proofErr w:type="spellEnd"/>
      <w:r w:rsidRPr="00674F9F">
        <w:t xml:space="preserve">, bitki ve mantar çeşitliliğini ve ekosistemdeki yerini, hayvanlar </w:t>
      </w:r>
      <w:proofErr w:type="gramStart"/>
      <w:r w:rsidRPr="00674F9F">
        <w:t>alemini</w:t>
      </w:r>
      <w:proofErr w:type="gramEnd"/>
      <w:r w:rsidRPr="00674F9F">
        <w:t xml:space="preserve"> evrimsel açıdan değerlendirmeyi ve hayvan çeşitliliğini öğrenir ve doğanın ve </w:t>
      </w:r>
      <w:proofErr w:type="spellStart"/>
      <w:r w:rsidRPr="00674F9F">
        <w:t>biyoçeşitliliğin</w:t>
      </w:r>
      <w:proofErr w:type="spellEnd"/>
      <w:r w:rsidRPr="00674F9F">
        <w:t xml:space="preserve"> korunmasını ve bunun sürdürülebilir tarım ve gıda üretimi alanı açısından önemini tartışır.</w:t>
      </w:r>
    </w:p>
    <w:p w:rsidR="00F93DE0" w:rsidRPr="00674F9F" w:rsidRDefault="00F93DE0" w:rsidP="00F93DE0">
      <w:pPr>
        <w:ind w:firstLine="426"/>
        <w:jc w:val="both"/>
        <w:rPr>
          <w:b/>
        </w:rPr>
      </w:pPr>
      <w:r w:rsidRPr="00674F9F">
        <w:rPr>
          <w:b/>
        </w:rPr>
        <w:t>Ders Kitabı:</w:t>
      </w:r>
      <w:r w:rsidRPr="00674F9F">
        <w:t xml:space="preserve"> </w:t>
      </w:r>
    </w:p>
    <w:p w:rsidR="00F93DE0" w:rsidRPr="00674F9F" w:rsidRDefault="00F93DE0" w:rsidP="00F93DE0">
      <w:pPr>
        <w:pStyle w:val="ListeParagraf"/>
        <w:numPr>
          <w:ilvl w:val="0"/>
          <w:numId w:val="6"/>
        </w:numPr>
        <w:jc w:val="both"/>
        <w:rPr>
          <w:b/>
        </w:rPr>
      </w:pPr>
      <w:proofErr w:type="spellStart"/>
      <w:r w:rsidRPr="00674F9F">
        <w:t>Textbook</w:t>
      </w:r>
      <w:proofErr w:type="spellEnd"/>
      <w:r w:rsidRPr="00674F9F">
        <w:t xml:space="preserve"> of </w:t>
      </w:r>
      <w:proofErr w:type="spellStart"/>
      <w:r w:rsidRPr="00674F9F">
        <w:t>Biodiversity</w:t>
      </w:r>
      <w:proofErr w:type="spellEnd"/>
      <w:r w:rsidRPr="00674F9F">
        <w:t xml:space="preserve">. K V </w:t>
      </w:r>
      <w:proofErr w:type="spellStart"/>
      <w:r w:rsidRPr="00674F9F">
        <w:t>Krishnamurthy</w:t>
      </w:r>
      <w:proofErr w:type="spellEnd"/>
      <w:r w:rsidRPr="00674F9F">
        <w:t xml:space="preserve">. </w:t>
      </w:r>
      <w:proofErr w:type="spellStart"/>
      <w:r w:rsidRPr="00674F9F">
        <w:t>Science</w:t>
      </w:r>
      <w:proofErr w:type="spellEnd"/>
      <w:r w:rsidRPr="00674F9F">
        <w:t xml:space="preserve"> </w:t>
      </w:r>
      <w:proofErr w:type="spellStart"/>
      <w:r w:rsidRPr="00674F9F">
        <w:t>Publishers</w:t>
      </w:r>
      <w:proofErr w:type="spellEnd"/>
      <w:r w:rsidRPr="00674F9F">
        <w:t>, 2003.</w:t>
      </w:r>
    </w:p>
    <w:p w:rsidR="00F93DE0" w:rsidRDefault="00F93DE0" w:rsidP="00F93DE0">
      <w:pPr>
        <w:ind w:firstLine="432"/>
        <w:jc w:val="both"/>
        <w:rPr>
          <w:b/>
        </w:rPr>
      </w:pPr>
    </w:p>
    <w:p w:rsidR="00F93DE0" w:rsidRPr="00674F9F" w:rsidRDefault="00F93DE0" w:rsidP="00F93DE0">
      <w:pPr>
        <w:ind w:firstLine="432"/>
        <w:jc w:val="both"/>
        <w:rPr>
          <w:b/>
        </w:rPr>
      </w:pPr>
      <w:r w:rsidRPr="00674F9F">
        <w:rPr>
          <w:b/>
        </w:rPr>
        <w:t>STG</w:t>
      </w:r>
      <w:r>
        <w:rPr>
          <w:b/>
        </w:rPr>
        <w:t>504</w:t>
      </w:r>
      <w:r w:rsidRPr="00674F9F">
        <w:rPr>
          <w:b/>
        </w:rPr>
        <w:t xml:space="preserve"> TARIMSAL PEYZAJ VE ETKİLERİ (3-0) 3 AKTS: 10</w:t>
      </w:r>
    </w:p>
    <w:p w:rsidR="00F93DE0" w:rsidRPr="00674F9F" w:rsidRDefault="00F93DE0" w:rsidP="00F93DE0">
      <w:pPr>
        <w:ind w:left="450" w:hanging="18"/>
        <w:jc w:val="both"/>
        <w:rPr>
          <w:b/>
        </w:rPr>
      </w:pPr>
      <w:r w:rsidRPr="00674F9F">
        <w:t>Tarım amaçlı kullanılan topraklarda peyzaj karakterlerinin değişimi, bu alanlarda peyzajı etkileyen faktörler, peyzaj değerini düşüren veya artıran olgular, bu alanlarda peyzaj amaçlı planlama ilkeleri.</w:t>
      </w:r>
    </w:p>
    <w:p w:rsidR="00F93DE0" w:rsidRPr="00674F9F" w:rsidRDefault="00F93DE0" w:rsidP="00F93DE0">
      <w:pPr>
        <w:ind w:firstLine="426"/>
        <w:jc w:val="both"/>
        <w:rPr>
          <w:b/>
        </w:rPr>
      </w:pPr>
      <w:r w:rsidRPr="00674F9F">
        <w:rPr>
          <w:b/>
        </w:rPr>
        <w:t>Ders Kitabı:</w:t>
      </w:r>
    </w:p>
    <w:p w:rsidR="00F93DE0" w:rsidRPr="00674F9F" w:rsidRDefault="00F93DE0" w:rsidP="00F93DE0">
      <w:pPr>
        <w:pStyle w:val="ListeParagraf"/>
        <w:numPr>
          <w:ilvl w:val="0"/>
          <w:numId w:val="4"/>
        </w:numPr>
        <w:jc w:val="both"/>
      </w:pPr>
      <w:proofErr w:type="spellStart"/>
      <w:r w:rsidRPr="00674F9F">
        <w:t>Globalisation</w:t>
      </w:r>
      <w:proofErr w:type="spellEnd"/>
      <w:r w:rsidRPr="00674F9F">
        <w:t xml:space="preserve"> </w:t>
      </w:r>
      <w:proofErr w:type="spellStart"/>
      <w:r w:rsidRPr="00674F9F">
        <w:t>and</w:t>
      </w:r>
      <w:proofErr w:type="spellEnd"/>
      <w:r w:rsidRPr="00674F9F">
        <w:t xml:space="preserve"> </w:t>
      </w:r>
      <w:proofErr w:type="spellStart"/>
      <w:r w:rsidRPr="00674F9F">
        <w:t>Agricultural</w:t>
      </w:r>
      <w:proofErr w:type="spellEnd"/>
      <w:r w:rsidRPr="00674F9F">
        <w:t xml:space="preserve"> </w:t>
      </w:r>
      <w:proofErr w:type="spellStart"/>
      <w:r w:rsidRPr="00674F9F">
        <w:t>Landscapes</w:t>
      </w:r>
      <w:proofErr w:type="spellEnd"/>
      <w:r w:rsidRPr="00674F9F">
        <w:t xml:space="preserve">: </w:t>
      </w:r>
      <w:proofErr w:type="spellStart"/>
      <w:r w:rsidRPr="00674F9F">
        <w:t>Change</w:t>
      </w:r>
      <w:proofErr w:type="spellEnd"/>
      <w:r w:rsidRPr="00674F9F">
        <w:t xml:space="preserve"> </w:t>
      </w:r>
      <w:proofErr w:type="spellStart"/>
      <w:r w:rsidRPr="00674F9F">
        <w:t>Patterns</w:t>
      </w:r>
      <w:proofErr w:type="spellEnd"/>
      <w:r w:rsidRPr="00674F9F">
        <w:t xml:space="preserve"> </w:t>
      </w:r>
      <w:proofErr w:type="spellStart"/>
      <w:r w:rsidRPr="00674F9F">
        <w:t>and</w:t>
      </w:r>
      <w:proofErr w:type="spellEnd"/>
      <w:r w:rsidRPr="00674F9F">
        <w:t xml:space="preserve"> </w:t>
      </w:r>
      <w:proofErr w:type="spellStart"/>
      <w:r w:rsidRPr="00674F9F">
        <w:t>Policy</w:t>
      </w:r>
      <w:proofErr w:type="spellEnd"/>
      <w:r w:rsidRPr="00674F9F">
        <w:t xml:space="preserve"> </w:t>
      </w:r>
      <w:proofErr w:type="spellStart"/>
      <w:r w:rsidRPr="00674F9F">
        <w:t>trends</w:t>
      </w:r>
      <w:proofErr w:type="spellEnd"/>
      <w:r w:rsidRPr="00674F9F">
        <w:t xml:space="preserve"> in </w:t>
      </w:r>
      <w:proofErr w:type="spellStart"/>
      <w:r w:rsidRPr="00674F9F">
        <w:t>Developed</w:t>
      </w:r>
      <w:proofErr w:type="spellEnd"/>
      <w:r w:rsidRPr="00674F9F">
        <w:t xml:space="preserve"> </w:t>
      </w:r>
      <w:proofErr w:type="spellStart"/>
      <w:r w:rsidRPr="00674F9F">
        <w:t>Countries</w:t>
      </w:r>
      <w:proofErr w:type="spellEnd"/>
      <w:r w:rsidRPr="00674F9F">
        <w:t xml:space="preserve">, </w:t>
      </w:r>
      <w:proofErr w:type="spellStart"/>
      <w:r w:rsidRPr="00674F9F">
        <w:t>Eds</w:t>
      </w:r>
      <w:proofErr w:type="spellEnd"/>
      <w:r w:rsidRPr="00674F9F">
        <w:t xml:space="preserve">: </w:t>
      </w:r>
      <w:proofErr w:type="spellStart"/>
      <w:r w:rsidRPr="00674F9F">
        <w:t>Jørgen</w:t>
      </w:r>
      <w:proofErr w:type="spellEnd"/>
      <w:r w:rsidRPr="00674F9F">
        <w:t xml:space="preserve"> </w:t>
      </w:r>
      <w:proofErr w:type="spellStart"/>
      <w:r w:rsidRPr="00674F9F">
        <w:t>Primdahl</w:t>
      </w:r>
      <w:proofErr w:type="spellEnd"/>
      <w:r w:rsidRPr="00674F9F">
        <w:t xml:space="preserve">, </w:t>
      </w:r>
      <w:proofErr w:type="spellStart"/>
      <w:r w:rsidRPr="00674F9F">
        <w:t>Simon</w:t>
      </w:r>
      <w:proofErr w:type="spellEnd"/>
      <w:r w:rsidRPr="00674F9F">
        <w:t xml:space="preserve"> </w:t>
      </w:r>
      <w:proofErr w:type="spellStart"/>
      <w:r w:rsidRPr="00674F9F">
        <w:t>Swaffield</w:t>
      </w:r>
      <w:proofErr w:type="spellEnd"/>
      <w:r w:rsidRPr="00674F9F">
        <w:t xml:space="preserve">, Cambridge </w:t>
      </w:r>
      <w:proofErr w:type="spellStart"/>
      <w:r w:rsidRPr="00674F9F">
        <w:t>University</w:t>
      </w:r>
      <w:proofErr w:type="spellEnd"/>
      <w:r w:rsidRPr="00674F9F">
        <w:t xml:space="preserve"> </w:t>
      </w:r>
      <w:proofErr w:type="spellStart"/>
      <w:r w:rsidRPr="00674F9F">
        <w:t>Press</w:t>
      </w:r>
      <w:proofErr w:type="spellEnd"/>
      <w:r w:rsidRPr="00674F9F">
        <w:t>, 2012.</w:t>
      </w:r>
    </w:p>
    <w:p w:rsidR="00F93DE0" w:rsidRDefault="00F93DE0" w:rsidP="00F93DE0">
      <w:pPr>
        <w:tabs>
          <w:tab w:val="left" w:pos="5611"/>
        </w:tabs>
        <w:ind w:firstLine="432"/>
        <w:jc w:val="both"/>
        <w:rPr>
          <w:b/>
        </w:rPr>
      </w:pPr>
    </w:p>
    <w:p w:rsidR="00F93DE0" w:rsidRPr="00674F9F" w:rsidRDefault="00F93DE0" w:rsidP="00F93DE0">
      <w:pPr>
        <w:tabs>
          <w:tab w:val="left" w:pos="5611"/>
        </w:tabs>
        <w:ind w:firstLine="432"/>
        <w:jc w:val="both"/>
        <w:rPr>
          <w:b/>
        </w:rPr>
      </w:pPr>
      <w:r w:rsidRPr="00674F9F">
        <w:rPr>
          <w:b/>
        </w:rPr>
        <w:t>STG</w:t>
      </w:r>
      <w:r>
        <w:rPr>
          <w:b/>
        </w:rPr>
        <w:t>505</w:t>
      </w:r>
      <w:r w:rsidRPr="00674F9F">
        <w:rPr>
          <w:b/>
        </w:rPr>
        <w:t xml:space="preserve"> TARIM EKONOMİSİ (3-0) 3 AKTS: 10</w:t>
      </w:r>
    </w:p>
    <w:p w:rsidR="00F93DE0" w:rsidRPr="00674F9F" w:rsidRDefault="00F93DE0" w:rsidP="00F93DE0">
      <w:pPr>
        <w:tabs>
          <w:tab w:val="left" w:pos="5611"/>
        </w:tabs>
        <w:ind w:left="450"/>
        <w:jc w:val="both"/>
      </w:pPr>
      <w:r w:rsidRPr="00674F9F">
        <w:t xml:space="preserve">Öğrencinin tarım sektörüne yönelik olarak makro ve mikro açıdan bakıp, analiz edebilmesinde gerekli bilgi, ilke ve prensipleri tanıtılacaktır. Bu derste öğrenciler Tarımsal faaliyetin özellikleri, tarımsal üretim faktörleri, tarımsal ürün </w:t>
      </w:r>
      <w:proofErr w:type="spellStart"/>
      <w:r w:rsidRPr="00674F9F">
        <w:t>piyasasası</w:t>
      </w:r>
      <w:proofErr w:type="spellEnd"/>
      <w:r w:rsidRPr="00674F9F">
        <w:t xml:space="preserve">, azalan </w:t>
      </w:r>
      <w:proofErr w:type="gramStart"/>
      <w:r w:rsidRPr="00674F9F">
        <w:t>hasıla</w:t>
      </w:r>
      <w:proofErr w:type="gramEnd"/>
      <w:r w:rsidRPr="00674F9F">
        <w:t xml:space="preserve"> prensibi, ortalama masraf prensibi, ikame prensipleri, </w:t>
      </w:r>
      <w:proofErr w:type="spellStart"/>
      <w:r w:rsidRPr="00674F9F">
        <w:t>tarımsalişletme</w:t>
      </w:r>
      <w:proofErr w:type="spellEnd"/>
      <w:r w:rsidRPr="00674F9F">
        <w:t xml:space="preserve"> fonksiyonlarını öğrenir.</w:t>
      </w:r>
    </w:p>
    <w:p w:rsidR="00F93DE0" w:rsidRPr="00674F9F" w:rsidRDefault="00F93DE0" w:rsidP="00F93DE0">
      <w:pPr>
        <w:ind w:firstLine="426"/>
        <w:jc w:val="both"/>
        <w:rPr>
          <w:b/>
        </w:rPr>
      </w:pPr>
      <w:r w:rsidRPr="00674F9F">
        <w:rPr>
          <w:b/>
        </w:rPr>
        <w:t>Ders Kitabı:</w:t>
      </w:r>
    </w:p>
    <w:p w:rsidR="00F93DE0" w:rsidRPr="008705C8" w:rsidRDefault="00F93DE0" w:rsidP="00F93DE0">
      <w:pPr>
        <w:pStyle w:val="ListeParagraf"/>
        <w:numPr>
          <w:ilvl w:val="0"/>
          <w:numId w:val="7"/>
        </w:numPr>
        <w:jc w:val="both"/>
      </w:pPr>
      <w:r w:rsidRPr="00674F9F">
        <w:t>Oğuz, C</w:t>
      </w:r>
      <w:proofErr w:type="gramStart"/>
      <w:r w:rsidRPr="00674F9F">
        <w:t>.,</w:t>
      </w:r>
      <w:proofErr w:type="gramEnd"/>
      <w:r w:rsidRPr="00674F9F">
        <w:t xml:space="preserve"> Bayramoğlu, Z., 2014. Tarım Ekonomisi. </w:t>
      </w:r>
      <w:proofErr w:type="gramStart"/>
      <w:r w:rsidRPr="00674F9F">
        <w:t>Atlas Akademi Yayınları, Konya.</w:t>
      </w:r>
      <w:proofErr w:type="gramEnd"/>
    </w:p>
    <w:p w:rsidR="00F93DE0" w:rsidRPr="00674F9F" w:rsidRDefault="00F93DE0" w:rsidP="00F93DE0">
      <w:pPr>
        <w:spacing w:before="120"/>
        <w:ind w:firstLine="431"/>
        <w:jc w:val="both"/>
        <w:rPr>
          <w:b/>
        </w:rPr>
      </w:pPr>
      <w:r w:rsidRPr="00674F9F">
        <w:rPr>
          <w:b/>
        </w:rPr>
        <w:t>STG</w:t>
      </w:r>
      <w:r>
        <w:rPr>
          <w:b/>
        </w:rPr>
        <w:t>506</w:t>
      </w:r>
      <w:r w:rsidRPr="00674F9F">
        <w:rPr>
          <w:b/>
        </w:rPr>
        <w:t xml:space="preserve"> BİTKİ ISLAHI VE GENETİK (3-0) 3 AKTS: 10</w:t>
      </w:r>
    </w:p>
    <w:p w:rsidR="00F93DE0" w:rsidRPr="00674F9F" w:rsidRDefault="00F93DE0" w:rsidP="00F93DE0">
      <w:pPr>
        <w:ind w:left="426" w:firstLine="6"/>
        <w:jc w:val="both"/>
      </w:pPr>
      <w:r w:rsidRPr="00674F9F">
        <w:t xml:space="preserve">Bu derste, bitkilerde genetiğin temel prensipleri ve evrimsel süreçte değerlendirmesi, bitki gen ve kromozomlarının yapı ve fonksiyonları, </w:t>
      </w:r>
      <w:proofErr w:type="spellStart"/>
      <w:r w:rsidRPr="00674F9F">
        <w:t>linkage</w:t>
      </w:r>
      <w:proofErr w:type="spellEnd"/>
      <w:r w:rsidRPr="00674F9F">
        <w:t xml:space="preserve"> analizi, gen </w:t>
      </w:r>
      <w:proofErr w:type="spellStart"/>
      <w:r w:rsidRPr="00674F9F">
        <w:t>ifadelenmesi</w:t>
      </w:r>
      <w:proofErr w:type="spellEnd"/>
      <w:r w:rsidRPr="00674F9F">
        <w:t xml:space="preserve"> ve </w:t>
      </w:r>
      <w:proofErr w:type="gramStart"/>
      <w:r w:rsidRPr="00674F9F">
        <w:t>regülasyonu</w:t>
      </w:r>
      <w:proofErr w:type="gramEnd"/>
      <w:r w:rsidRPr="00674F9F">
        <w:t xml:space="preserve"> ile ilgili temel bilginin verilmesi ve ıslah sistemlerinin temel prensipleri ile bu süreçlerde uygulanan günümüz metodolojilerinin değerlendirilmesi, ekonomik tahılların korunmasına ve ıslah yönteminin seçimine etki eden faktörlere değinilmesi hedeflenmektedir.</w:t>
      </w:r>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7"/>
        </w:numPr>
      </w:pPr>
      <w:r w:rsidRPr="00674F9F">
        <w:t>Bitki Islahı ve Genetik Oğlakçı M, Tiryaki İ. (2013) Akademisyen Kitabevi</w:t>
      </w:r>
    </w:p>
    <w:p w:rsidR="00F93DE0" w:rsidRPr="00674F9F" w:rsidRDefault="00F93DE0" w:rsidP="00F93DE0">
      <w:pPr>
        <w:ind w:left="432"/>
        <w:rPr>
          <w:b/>
        </w:rPr>
      </w:pPr>
      <w:r w:rsidRPr="00674F9F">
        <w:rPr>
          <w:b/>
        </w:rPr>
        <w:t>STG</w:t>
      </w:r>
      <w:r>
        <w:rPr>
          <w:b/>
        </w:rPr>
        <w:t>507</w:t>
      </w:r>
      <w:r w:rsidRPr="00674F9F">
        <w:rPr>
          <w:b/>
        </w:rPr>
        <w:t xml:space="preserve"> TRANSGENİK BİTKİLER (3-0) 3 AKTS: 10</w:t>
      </w:r>
    </w:p>
    <w:p w:rsidR="00F93DE0" w:rsidRPr="00674F9F" w:rsidRDefault="00F93DE0" w:rsidP="00F93DE0">
      <w:pPr>
        <w:ind w:left="432"/>
        <w:jc w:val="both"/>
        <w:rPr>
          <w:b/>
        </w:rPr>
      </w:pPr>
      <w:r w:rsidRPr="00674F9F">
        <w:t xml:space="preserve">Bu derste, temel </w:t>
      </w:r>
      <w:proofErr w:type="spellStart"/>
      <w:r w:rsidRPr="00674F9F">
        <w:t>laboratuar</w:t>
      </w:r>
      <w:proofErr w:type="spellEnd"/>
      <w:r w:rsidRPr="00674F9F">
        <w:t xml:space="preserve"> teknikleri ve besin ortamlarının içeriği, </w:t>
      </w:r>
      <w:proofErr w:type="spellStart"/>
      <w:r w:rsidRPr="00674F9F">
        <w:t>organogenesis</w:t>
      </w:r>
      <w:proofErr w:type="spellEnd"/>
      <w:r w:rsidRPr="00674F9F">
        <w:t xml:space="preserve"> ve </w:t>
      </w:r>
      <w:proofErr w:type="spellStart"/>
      <w:r w:rsidRPr="00674F9F">
        <w:t>embriyogenesis</w:t>
      </w:r>
      <w:proofErr w:type="spellEnd"/>
      <w:r w:rsidRPr="00674F9F">
        <w:t xml:space="preserve"> aracılığıyla in </w:t>
      </w:r>
      <w:proofErr w:type="spellStart"/>
      <w:r w:rsidRPr="00674F9F">
        <w:t>vitro</w:t>
      </w:r>
      <w:proofErr w:type="spellEnd"/>
      <w:r w:rsidRPr="00674F9F">
        <w:t xml:space="preserve"> bitki </w:t>
      </w:r>
      <w:proofErr w:type="spellStart"/>
      <w:r w:rsidRPr="00674F9F">
        <w:t>rejenerasyonu</w:t>
      </w:r>
      <w:proofErr w:type="spellEnd"/>
      <w:r w:rsidRPr="00674F9F">
        <w:t xml:space="preserve">, </w:t>
      </w:r>
      <w:proofErr w:type="spellStart"/>
      <w:r w:rsidRPr="00674F9F">
        <w:rPr>
          <w:i/>
        </w:rPr>
        <w:t>Agrobacterium</w:t>
      </w:r>
      <w:proofErr w:type="spellEnd"/>
      <w:r w:rsidRPr="00674F9F">
        <w:rPr>
          <w:i/>
        </w:rPr>
        <w:t xml:space="preserve"> </w:t>
      </w:r>
      <w:proofErr w:type="spellStart"/>
      <w:r w:rsidRPr="00674F9F">
        <w:rPr>
          <w:i/>
        </w:rPr>
        <w:t>tumefaciens</w:t>
      </w:r>
      <w:proofErr w:type="spellEnd"/>
      <w:r w:rsidRPr="00674F9F">
        <w:t xml:space="preserve"> ile bitkilere gen aktarımı, </w:t>
      </w:r>
      <w:proofErr w:type="gramStart"/>
      <w:r w:rsidRPr="00674F9F">
        <w:t>partikül</w:t>
      </w:r>
      <w:proofErr w:type="gramEnd"/>
      <w:r w:rsidRPr="00674F9F">
        <w:t xml:space="preserve"> tabancasıyla bitkilere gen aktarımı, gen aktarımında mikroenjeksiyon ve </w:t>
      </w:r>
      <w:proofErr w:type="spellStart"/>
      <w:r w:rsidRPr="00674F9F">
        <w:t>protoplastların</w:t>
      </w:r>
      <w:proofErr w:type="spellEnd"/>
      <w:r w:rsidRPr="00674F9F">
        <w:t xml:space="preserve"> kullanımı, herbisitlere dayanıklı </w:t>
      </w:r>
      <w:proofErr w:type="spellStart"/>
      <w:r w:rsidRPr="00674F9F">
        <w:t>transgenik</w:t>
      </w:r>
      <w:proofErr w:type="spellEnd"/>
      <w:r w:rsidRPr="00674F9F">
        <w:t xml:space="preserve"> bitkiler, böceklere dayanıklı </w:t>
      </w:r>
      <w:proofErr w:type="spellStart"/>
      <w:r w:rsidRPr="00674F9F">
        <w:t>transgenik</w:t>
      </w:r>
      <w:proofErr w:type="spellEnd"/>
      <w:r w:rsidRPr="00674F9F">
        <w:t xml:space="preserve"> bitkiler, virüslere dayanıklı </w:t>
      </w:r>
      <w:proofErr w:type="spellStart"/>
      <w:r w:rsidRPr="00674F9F">
        <w:t>transgenik</w:t>
      </w:r>
      <w:proofErr w:type="spellEnd"/>
      <w:r w:rsidRPr="00674F9F">
        <w:t xml:space="preserve"> bitkiler, </w:t>
      </w:r>
      <w:proofErr w:type="spellStart"/>
      <w:r w:rsidRPr="00674F9F">
        <w:t>transgenik</w:t>
      </w:r>
      <w:proofErr w:type="spellEnd"/>
      <w:r w:rsidRPr="00674F9F">
        <w:t xml:space="preserve"> bitkilerin dünya genelinde üretimleri, gelecekte üretilebilecek </w:t>
      </w:r>
      <w:proofErr w:type="spellStart"/>
      <w:r w:rsidRPr="00674F9F">
        <w:t>transgenik</w:t>
      </w:r>
      <w:proofErr w:type="spellEnd"/>
      <w:r w:rsidRPr="00674F9F">
        <w:t xml:space="preserve"> bitkiler konularına değinilecektir.</w:t>
      </w:r>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9"/>
        </w:numPr>
        <w:jc w:val="both"/>
      </w:pPr>
      <w:proofErr w:type="spellStart"/>
      <w:r w:rsidRPr="00674F9F">
        <w:lastRenderedPageBreak/>
        <w:t>Plant</w:t>
      </w:r>
      <w:proofErr w:type="spellEnd"/>
      <w:r w:rsidRPr="00674F9F">
        <w:t xml:space="preserve"> </w:t>
      </w:r>
      <w:proofErr w:type="spellStart"/>
      <w:r w:rsidRPr="00674F9F">
        <w:t>Biotechnology</w:t>
      </w:r>
      <w:proofErr w:type="spellEnd"/>
      <w:r w:rsidRPr="00674F9F">
        <w:t xml:space="preserve"> </w:t>
      </w:r>
      <w:proofErr w:type="spellStart"/>
      <w:r w:rsidRPr="00674F9F">
        <w:t>and</w:t>
      </w:r>
      <w:proofErr w:type="spellEnd"/>
      <w:r w:rsidRPr="00674F9F">
        <w:t xml:space="preserve"> </w:t>
      </w:r>
      <w:proofErr w:type="spellStart"/>
      <w:r w:rsidRPr="00674F9F">
        <w:t>Transgenic</w:t>
      </w:r>
      <w:proofErr w:type="spellEnd"/>
      <w:r w:rsidRPr="00674F9F">
        <w:t xml:space="preserve"> </w:t>
      </w:r>
      <w:proofErr w:type="spellStart"/>
      <w:r w:rsidRPr="00674F9F">
        <w:t>Plants</w:t>
      </w:r>
      <w:proofErr w:type="spellEnd"/>
      <w:r w:rsidRPr="00674F9F">
        <w:t xml:space="preserve">, </w:t>
      </w:r>
      <w:proofErr w:type="spellStart"/>
      <w:r w:rsidRPr="00674F9F">
        <w:t>Kirsi</w:t>
      </w:r>
      <w:proofErr w:type="spellEnd"/>
      <w:r w:rsidRPr="00674F9F">
        <w:t xml:space="preserve">-Marja </w:t>
      </w:r>
      <w:proofErr w:type="spellStart"/>
      <w:r w:rsidRPr="00674F9F">
        <w:t>Oksman-Caldentey</w:t>
      </w:r>
      <w:proofErr w:type="spellEnd"/>
      <w:r w:rsidRPr="00674F9F">
        <w:t xml:space="preserve"> (Editor), Wolfgang H. </w:t>
      </w:r>
      <w:proofErr w:type="spellStart"/>
      <w:r w:rsidRPr="00674F9F">
        <w:t>Barz</w:t>
      </w:r>
      <w:proofErr w:type="spellEnd"/>
      <w:r w:rsidRPr="00674F9F">
        <w:t xml:space="preserve"> (Editor), 2002, CRC </w:t>
      </w:r>
      <w:proofErr w:type="spellStart"/>
      <w:r w:rsidRPr="00674F9F">
        <w:t>Press</w:t>
      </w:r>
      <w:proofErr w:type="spellEnd"/>
      <w:r w:rsidRPr="00674F9F">
        <w:t>.</w:t>
      </w:r>
    </w:p>
    <w:p w:rsidR="00F93DE0" w:rsidRPr="00674F9F" w:rsidRDefault="00F93DE0" w:rsidP="00F93DE0">
      <w:pPr>
        <w:pStyle w:val="ListeParagraf"/>
        <w:numPr>
          <w:ilvl w:val="0"/>
          <w:numId w:val="9"/>
        </w:numPr>
        <w:jc w:val="both"/>
      </w:pPr>
      <w:proofErr w:type="spellStart"/>
      <w:r w:rsidRPr="00674F9F">
        <w:t>Transgenic</w:t>
      </w:r>
      <w:proofErr w:type="spellEnd"/>
      <w:r w:rsidRPr="00674F9F">
        <w:t xml:space="preserve"> </w:t>
      </w:r>
      <w:proofErr w:type="spellStart"/>
      <w:r w:rsidRPr="00674F9F">
        <w:t>Plants</w:t>
      </w:r>
      <w:proofErr w:type="spellEnd"/>
      <w:r w:rsidRPr="00674F9F">
        <w:t xml:space="preserve">: </w:t>
      </w:r>
      <w:proofErr w:type="spellStart"/>
      <w:r w:rsidRPr="00674F9F">
        <w:t>Methods</w:t>
      </w:r>
      <w:proofErr w:type="spellEnd"/>
      <w:r w:rsidRPr="00674F9F">
        <w:t xml:space="preserve"> </w:t>
      </w:r>
      <w:proofErr w:type="spellStart"/>
      <w:r w:rsidRPr="00674F9F">
        <w:t>and</w:t>
      </w:r>
      <w:proofErr w:type="spellEnd"/>
      <w:r w:rsidRPr="00674F9F">
        <w:t xml:space="preserve"> </w:t>
      </w:r>
      <w:proofErr w:type="spellStart"/>
      <w:r w:rsidRPr="00674F9F">
        <w:t>Protocols</w:t>
      </w:r>
      <w:proofErr w:type="spellEnd"/>
      <w:r w:rsidRPr="00674F9F">
        <w:t xml:space="preserve"> 2nd Edition, </w:t>
      </w:r>
      <w:proofErr w:type="spellStart"/>
      <w:r w:rsidRPr="00674F9F">
        <w:t>Dunwell</w:t>
      </w:r>
      <w:proofErr w:type="spellEnd"/>
      <w:r w:rsidRPr="00674F9F">
        <w:t xml:space="preserve">, </w:t>
      </w:r>
      <w:proofErr w:type="spellStart"/>
      <w:r w:rsidRPr="00674F9F">
        <w:t>Jim</w:t>
      </w:r>
      <w:proofErr w:type="spellEnd"/>
      <w:r w:rsidRPr="00674F9F">
        <w:t xml:space="preserve"> M</w:t>
      </w:r>
      <w:proofErr w:type="gramStart"/>
      <w:r w:rsidRPr="00674F9F">
        <w:t>.,</w:t>
      </w:r>
      <w:proofErr w:type="gramEnd"/>
      <w:r w:rsidRPr="00674F9F">
        <w:t xml:space="preserve"> </w:t>
      </w:r>
      <w:proofErr w:type="spellStart"/>
      <w:r w:rsidRPr="00674F9F">
        <w:t>Wetten</w:t>
      </w:r>
      <w:proofErr w:type="spellEnd"/>
      <w:r w:rsidRPr="00674F9F">
        <w:t>, Andy C (</w:t>
      </w:r>
      <w:proofErr w:type="spellStart"/>
      <w:r w:rsidRPr="00674F9F">
        <w:t>Eds</w:t>
      </w:r>
      <w:proofErr w:type="spellEnd"/>
      <w:r w:rsidRPr="00674F9F">
        <w:t xml:space="preserve">.), 2012, </w:t>
      </w:r>
      <w:proofErr w:type="spellStart"/>
      <w:r w:rsidRPr="00674F9F">
        <w:t>Springer</w:t>
      </w:r>
      <w:proofErr w:type="spellEnd"/>
      <w:r w:rsidRPr="00674F9F">
        <w:t xml:space="preserve"> </w:t>
      </w:r>
      <w:proofErr w:type="spellStart"/>
      <w:r w:rsidRPr="00674F9F">
        <w:t>Books</w:t>
      </w:r>
      <w:proofErr w:type="spellEnd"/>
      <w:r w:rsidRPr="00674F9F">
        <w:t>.</w:t>
      </w:r>
    </w:p>
    <w:p w:rsidR="00F93DE0" w:rsidRDefault="00F93DE0" w:rsidP="00F93DE0">
      <w:pPr>
        <w:tabs>
          <w:tab w:val="left" w:pos="5611"/>
        </w:tabs>
        <w:jc w:val="both"/>
        <w:rPr>
          <w:b/>
        </w:rPr>
      </w:pPr>
    </w:p>
    <w:p w:rsidR="00F93DE0" w:rsidRPr="00674F9F" w:rsidRDefault="00F93DE0" w:rsidP="00F93DE0">
      <w:pPr>
        <w:tabs>
          <w:tab w:val="left" w:pos="5611"/>
        </w:tabs>
        <w:ind w:firstLine="432"/>
        <w:jc w:val="both"/>
      </w:pPr>
      <w:r w:rsidRPr="00674F9F">
        <w:rPr>
          <w:b/>
        </w:rPr>
        <w:t>STG</w:t>
      </w:r>
      <w:r>
        <w:rPr>
          <w:b/>
        </w:rPr>
        <w:t>508</w:t>
      </w:r>
      <w:r w:rsidRPr="00674F9F">
        <w:rPr>
          <w:b/>
        </w:rPr>
        <w:t xml:space="preserve"> BİTKİ DOKU KÜLTÜR TEKNİKLERİ (3-0) 3 AKTS: 10</w:t>
      </w:r>
    </w:p>
    <w:p w:rsidR="00F93DE0" w:rsidRPr="00674F9F" w:rsidRDefault="00F93DE0" w:rsidP="00F93DE0">
      <w:pPr>
        <w:ind w:left="426" w:firstLine="6"/>
        <w:jc w:val="both"/>
      </w:pPr>
      <w:r w:rsidRPr="00674F9F">
        <w:t xml:space="preserve">Bu derste, bitki hücre, doku ve organ kültürü teorisi üzerine temel bilgi ve teknikler, bitki ıslahı, </w:t>
      </w:r>
      <w:proofErr w:type="spellStart"/>
      <w:r w:rsidRPr="00674F9F">
        <w:t>biyoteknolojisi</w:t>
      </w:r>
      <w:proofErr w:type="spellEnd"/>
      <w:r w:rsidRPr="00674F9F">
        <w:t xml:space="preserve"> ve bitki geliştirilmesi uygulamalarında bitki doku kültürü tekniklerinin uygulamaları tartışılacak ve besi ortamları, sterilizasyon teknikleri, </w:t>
      </w:r>
      <w:proofErr w:type="spellStart"/>
      <w:r w:rsidRPr="00674F9F">
        <w:t>eksplantlar</w:t>
      </w:r>
      <w:proofErr w:type="spellEnd"/>
      <w:r w:rsidRPr="00674F9F">
        <w:t xml:space="preserve">, mikro çoğaltım, </w:t>
      </w:r>
      <w:proofErr w:type="spellStart"/>
      <w:r w:rsidRPr="00674F9F">
        <w:t>kallus</w:t>
      </w:r>
      <w:proofErr w:type="spellEnd"/>
      <w:r w:rsidRPr="00674F9F">
        <w:t xml:space="preserve"> kültürü, </w:t>
      </w:r>
      <w:proofErr w:type="spellStart"/>
      <w:r w:rsidRPr="00674F9F">
        <w:t>organogenez</w:t>
      </w:r>
      <w:proofErr w:type="spellEnd"/>
      <w:r w:rsidRPr="00674F9F">
        <w:t xml:space="preserve">, </w:t>
      </w:r>
      <w:proofErr w:type="spellStart"/>
      <w:r w:rsidRPr="00674F9F">
        <w:t>embriyogenez</w:t>
      </w:r>
      <w:proofErr w:type="spellEnd"/>
      <w:r w:rsidRPr="00674F9F">
        <w:t xml:space="preserve">, </w:t>
      </w:r>
      <w:proofErr w:type="spellStart"/>
      <w:r w:rsidRPr="00674F9F">
        <w:t>somatic</w:t>
      </w:r>
      <w:proofErr w:type="spellEnd"/>
      <w:r w:rsidRPr="00674F9F">
        <w:t xml:space="preserve"> varyasyon, </w:t>
      </w:r>
      <w:proofErr w:type="spellStart"/>
      <w:r w:rsidRPr="00674F9F">
        <w:t>haploidler</w:t>
      </w:r>
      <w:proofErr w:type="spellEnd"/>
      <w:r w:rsidRPr="00674F9F">
        <w:t xml:space="preserve">, </w:t>
      </w:r>
      <w:proofErr w:type="spellStart"/>
      <w:r w:rsidRPr="00674F9F">
        <w:t>hibritler</w:t>
      </w:r>
      <w:proofErr w:type="spellEnd"/>
      <w:r w:rsidRPr="00674F9F">
        <w:t xml:space="preserve">, </w:t>
      </w:r>
      <w:proofErr w:type="spellStart"/>
      <w:r w:rsidRPr="00674F9F">
        <w:t>protoplast</w:t>
      </w:r>
      <w:proofErr w:type="spellEnd"/>
      <w:r w:rsidRPr="00674F9F">
        <w:t xml:space="preserve"> füzyonu gibi kavramlara değinilecektir.</w:t>
      </w:r>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5"/>
        </w:numPr>
        <w:ind w:left="1080" w:hanging="270"/>
        <w:jc w:val="both"/>
      </w:pPr>
      <w:proofErr w:type="spellStart"/>
      <w:r w:rsidRPr="00674F9F">
        <w:t>Plant</w:t>
      </w:r>
      <w:proofErr w:type="spellEnd"/>
      <w:r w:rsidRPr="00674F9F">
        <w:t xml:space="preserve"> Cell </w:t>
      </w:r>
      <w:proofErr w:type="spellStart"/>
      <w:r w:rsidRPr="00674F9F">
        <w:t>Culture</w:t>
      </w:r>
      <w:proofErr w:type="spellEnd"/>
      <w:r w:rsidRPr="00674F9F">
        <w:t xml:space="preserve">: a </w:t>
      </w:r>
      <w:proofErr w:type="spellStart"/>
      <w:r w:rsidRPr="00674F9F">
        <w:t>Practical</w:t>
      </w:r>
      <w:proofErr w:type="spellEnd"/>
      <w:r w:rsidRPr="00674F9F">
        <w:t xml:space="preserve"> </w:t>
      </w:r>
      <w:proofErr w:type="spellStart"/>
      <w:r w:rsidRPr="00674F9F">
        <w:t>Approach</w:t>
      </w:r>
      <w:proofErr w:type="spellEnd"/>
      <w:r w:rsidRPr="00674F9F">
        <w:t xml:space="preserve">, 2nd </w:t>
      </w:r>
      <w:proofErr w:type="spellStart"/>
      <w:r w:rsidRPr="00674F9F">
        <w:t>edn</w:t>
      </w:r>
      <w:proofErr w:type="spellEnd"/>
      <w:r w:rsidRPr="00674F9F">
        <w:t xml:space="preserve">. </w:t>
      </w:r>
      <w:proofErr w:type="spellStart"/>
      <w:r w:rsidRPr="00674F9F">
        <w:t>Dixon</w:t>
      </w:r>
      <w:proofErr w:type="spellEnd"/>
      <w:r w:rsidRPr="00674F9F">
        <w:t xml:space="preserve">, R.A. </w:t>
      </w:r>
      <w:proofErr w:type="spellStart"/>
      <w:r w:rsidRPr="00674F9F">
        <w:t>and</w:t>
      </w:r>
      <w:proofErr w:type="spellEnd"/>
      <w:r w:rsidRPr="00674F9F">
        <w:t xml:space="preserve"> </w:t>
      </w:r>
      <w:proofErr w:type="spellStart"/>
      <w:r w:rsidRPr="00674F9F">
        <w:t>Gonzalez</w:t>
      </w:r>
      <w:proofErr w:type="spellEnd"/>
      <w:r w:rsidRPr="00674F9F">
        <w:t>, R.A. (</w:t>
      </w:r>
      <w:proofErr w:type="spellStart"/>
      <w:r w:rsidRPr="00674F9F">
        <w:t>Eds</w:t>
      </w:r>
      <w:proofErr w:type="spellEnd"/>
      <w:r w:rsidRPr="00674F9F">
        <w:t xml:space="preserve">) (1995). IRL </w:t>
      </w:r>
      <w:proofErr w:type="spellStart"/>
      <w:r w:rsidRPr="00674F9F">
        <w:t>Press</w:t>
      </w:r>
      <w:proofErr w:type="spellEnd"/>
      <w:r w:rsidRPr="00674F9F">
        <w:t xml:space="preserve"> at Oxford </w:t>
      </w:r>
      <w:proofErr w:type="spellStart"/>
      <w:r w:rsidRPr="00674F9F">
        <w:t>University</w:t>
      </w:r>
      <w:proofErr w:type="spellEnd"/>
      <w:r w:rsidRPr="00674F9F">
        <w:t xml:space="preserve"> </w:t>
      </w:r>
      <w:proofErr w:type="spellStart"/>
      <w:r w:rsidRPr="00674F9F">
        <w:t>Press</w:t>
      </w:r>
      <w:proofErr w:type="spellEnd"/>
      <w:r w:rsidRPr="00674F9F">
        <w:t xml:space="preserve">, Oxford, UK. </w:t>
      </w:r>
    </w:p>
    <w:p w:rsidR="00F93DE0" w:rsidRPr="00674F9F" w:rsidRDefault="00F93DE0" w:rsidP="00F93DE0">
      <w:pPr>
        <w:pStyle w:val="ListeParagraf"/>
        <w:numPr>
          <w:ilvl w:val="0"/>
          <w:numId w:val="5"/>
        </w:numPr>
        <w:ind w:left="1080" w:hanging="270"/>
        <w:jc w:val="both"/>
      </w:pPr>
      <w:proofErr w:type="spellStart"/>
      <w:r w:rsidRPr="00674F9F">
        <w:t>Plant</w:t>
      </w:r>
      <w:proofErr w:type="spellEnd"/>
      <w:r w:rsidRPr="00674F9F">
        <w:t xml:space="preserve"> Cell </w:t>
      </w:r>
      <w:proofErr w:type="spellStart"/>
      <w:r w:rsidRPr="00674F9F">
        <w:t>Culture</w:t>
      </w:r>
      <w:proofErr w:type="spellEnd"/>
      <w:r w:rsidRPr="00674F9F">
        <w:t xml:space="preserve">. </w:t>
      </w:r>
      <w:proofErr w:type="spellStart"/>
      <w:r w:rsidRPr="00674F9F">
        <w:t>Collin</w:t>
      </w:r>
      <w:proofErr w:type="spellEnd"/>
      <w:r w:rsidRPr="00674F9F">
        <w:t>, H.A</w:t>
      </w:r>
      <w:proofErr w:type="gramStart"/>
      <w:r w:rsidRPr="00674F9F">
        <w:t>.,</w:t>
      </w:r>
      <w:proofErr w:type="spellStart"/>
      <w:proofErr w:type="gramEnd"/>
      <w:r w:rsidRPr="00674F9F">
        <w:t>Edwards</w:t>
      </w:r>
      <w:proofErr w:type="spellEnd"/>
      <w:r w:rsidRPr="00674F9F">
        <w:t xml:space="preserve">, S. (1998). BIOS </w:t>
      </w:r>
      <w:proofErr w:type="spellStart"/>
      <w:r w:rsidRPr="00674F9F">
        <w:t>Scientific</w:t>
      </w:r>
      <w:proofErr w:type="spellEnd"/>
      <w:r w:rsidRPr="00674F9F">
        <w:t xml:space="preserve"> </w:t>
      </w:r>
      <w:proofErr w:type="spellStart"/>
      <w:r w:rsidRPr="00674F9F">
        <w:t>Publishers</w:t>
      </w:r>
      <w:proofErr w:type="spellEnd"/>
      <w:r w:rsidRPr="00674F9F">
        <w:t>, Oxford, UK.</w:t>
      </w:r>
    </w:p>
    <w:p w:rsidR="00F93DE0"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32"/>
        <w:jc w:val="both"/>
        <w:rPr>
          <w:b/>
        </w:rPr>
      </w:pPr>
      <w:r>
        <w:rPr>
          <w:b/>
        </w:rPr>
        <w:t>STG509</w:t>
      </w:r>
      <w:r w:rsidRPr="00674F9F">
        <w:rPr>
          <w:b/>
        </w:rPr>
        <w:t xml:space="preserve"> GIDA KATKI MADDELERİ (3-0) 3 AKTS: 10</w:t>
      </w:r>
    </w:p>
    <w:p w:rsidR="00F93DE0" w:rsidRPr="00674F9F" w:rsidRDefault="00F93DE0" w:rsidP="00F93DE0">
      <w:pPr>
        <w:ind w:left="432"/>
        <w:jc w:val="both"/>
      </w:pPr>
      <w:r w:rsidRPr="00674F9F">
        <w:t xml:space="preserve">Bu derste öğrencilerin gıda katkı maddeleri (GKM) tanım ve kullanımı, </w:t>
      </w:r>
      <w:proofErr w:type="spellStart"/>
      <w:r w:rsidRPr="00674F9F">
        <w:t>GKMlerin</w:t>
      </w:r>
      <w:proofErr w:type="spellEnd"/>
      <w:r w:rsidRPr="00674F9F">
        <w:t xml:space="preserve"> alım ölçümleri, </w:t>
      </w:r>
      <w:proofErr w:type="spellStart"/>
      <w:r w:rsidRPr="00674F9F">
        <w:t>GKMlerinin</w:t>
      </w:r>
      <w:proofErr w:type="spellEnd"/>
      <w:r w:rsidRPr="00674F9F">
        <w:t xml:space="preserve"> güvenliği, yasal düzenlemeler, </w:t>
      </w:r>
      <w:proofErr w:type="spellStart"/>
      <w:r w:rsidRPr="00674F9F">
        <w:t>antioksidantlar</w:t>
      </w:r>
      <w:proofErr w:type="spellEnd"/>
      <w:r w:rsidRPr="00674F9F">
        <w:t xml:space="preserve">, koruyucular, lezzet vericiler, </w:t>
      </w:r>
      <w:proofErr w:type="spellStart"/>
      <w:r w:rsidRPr="00674F9F">
        <w:t>reklendiriciler</w:t>
      </w:r>
      <w:proofErr w:type="spellEnd"/>
      <w:r w:rsidRPr="00674F9F">
        <w:t xml:space="preserve">, </w:t>
      </w:r>
      <w:proofErr w:type="spellStart"/>
      <w:r w:rsidRPr="00674F9F">
        <w:t>tatlandırcılar</w:t>
      </w:r>
      <w:proofErr w:type="spellEnd"/>
      <w:r w:rsidRPr="00674F9F">
        <w:t xml:space="preserve">,  </w:t>
      </w:r>
      <w:proofErr w:type="spellStart"/>
      <w:r w:rsidRPr="00674F9F">
        <w:t>gkmlerinin</w:t>
      </w:r>
      <w:proofErr w:type="spellEnd"/>
      <w:r w:rsidRPr="00674F9F">
        <w:t xml:space="preserve"> riskleri ve yararları, </w:t>
      </w:r>
      <w:proofErr w:type="spellStart"/>
      <w:r w:rsidRPr="00674F9F">
        <w:t>GKMlerine</w:t>
      </w:r>
      <w:proofErr w:type="spellEnd"/>
      <w:r w:rsidRPr="00674F9F">
        <w:t xml:space="preserve"> karşı olumsuz tepkimeleri öğrenmeleri beklenmektedir.</w:t>
      </w:r>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14"/>
        </w:numPr>
        <w:jc w:val="both"/>
      </w:pPr>
      <w:r w:rsidRPr="00674F9F">
        <w:t xml:space="preserve">A. </w:t>
      </w:r>
      <w:proofErr w:type="spellStart"/>
      <w:r w:rsidRPr="00674F9F">
        <w:t>Larry</w:t>
      </w:r>
      <w:proofErr w:type="spellEnd"/>
      <w:r w:rsidRPr="00674F9F">
        <w:t xml:space="preserve"> </w:t>
      </w:r>
      <w:proofErr w:type="spellStart"/>
      <w:r w:rsidRPr="00674F9F">
        <w:t>Branen</w:t>
      </w:r>
      <w:proofErr w:type="spellEnd"/>
      <w:r w:rsidRPr="00674F9F">
        <w:t xml:space="preserve">, P. Michael </w:t>
      </w:r>
      <w:proofErr w:type="spellStart"/>
      <w:r w:rsidRPr="00674F9F">
        <w:t>Davidson</w:t>
      </w:r>
      <w:proofErr w:type="spellEnd"/>
      <w:r w:rsidRPr="00674F9F">
        <w:t xml:space="preserve">, </w:t>
      </w:r>
      <w:proofErr w:type="spellStart"/>
      <w:r w:rsidRPr="00674F9F">
        <w:t>Seppo</w:t>
      </w:r>
      <w:proofErr w:type="spellEnd"/>
      <w:r w:rsidRPr="00674F9F">
        <w:t xml:space="preserve"> </w:t>
      </w:r>
      <w:proofErr w:type="spellStart"/>
      <w:r w:rsidRPr="00674F9F">
        <w:t>Salminen</w:t>
      </w:r>
      <w:proofErr w:type="spellEnd"/>
      <w:r w:rsidRPr="00674F9F">
        <w:t xml:space="preserve">, John </w:t>
      </w:r>
      <w:proofErr w:type="spellStart"/>
      <w:r w:rsidRPr="00674F9F">
        <w:t>Thorngate</w:t>
      </w:r>
      <w:proofErr w:type="spellEnd"/>
      <w:r w:rsidRPr="00674F9F">
        <w:t xml:space="preserve">. </w:t>
      </w:r>
      <w:proofErr w:type="spellStart"/>
      <w:r w:rsidRPr="00674F9F">
        <w:t>Food</w:t>
      </w:r>
      <w:proofErr w:type="spellEnd"/>
      <w:r w:rsidRPr="00674F9F">
        <w:t xml:space="preserve"> </w:t>
      </w:r>
      <w:proofErr w:type="spellStart"/>
      <w:r w:rsidRPr="00674F9F">
        <w:t>Additives</w:t>
      </w:r>
      <w:proofErr w:type="spellEnd"/>
      <w:r w:rsidRPr="00674F9F">
        <w:t xml:space="preserve">, 2001, CRC </w:t>
      </w:r>
      <w:proofErr w:type="spellStart"/>
      <w:r w:rsidRPr="00674F9F">
        <w:t>Press</w:t>
      </w:r>
      <w:proofErr w:type="spellEnd"/>
      <w:r w:rsidRPr="00674F9F">
        <w:t>.</w:t>
      </w:r>
    </w:p>
    <w:p w:rsidR="00F93DE0" w:rsidRPr="00674F9F" w:rsidRDefault="00F93DE0" w:rsidP="00F93DE0">
      <w:pPr>
        <w:jc w:val="both"/>
      </w:pPr>
    </w:p>
    <w:p w:rsidR="00F93DE0" w:rsidRPr="00674F9F" w:rsidRDefault="00F93DE0" w:rsidP="00F93DE0">
      <w:pPr>
        <w:ind w:firstLine="432"/>
        <w:jc w:val="both"/>
        <w:rPr>
          <w:b/>
        </w:rPr>
      </w:pPr>
      <w:r>
        <w:rPr>
          <w:b/>
        </w:rPr>
        <w:t>STG510</w:t>
      </w:r>
      <w:r w:rsidRPr="00674F9F">
        <w:rPr>
          <w:b/>
        </w:rPr>
        <w:t xml:space="preserve"> TARIM VE GIDA TEKNOLOJİLERİNDE GİRİŞİMCİLİK (3-0) 3 AKTS: 10</w:t>
      </w:r>
    </w:p>
    <w:p w:rsidR="00F93DE0" w:rsidRPr="00674F9F" w:rsidRDefault="00F93DE0" w:rsidP="00F93DE0">
      <w:pPr>
        <w:ind w:left="425" w:firstLine="7"/>
        <w:jc w:val="both"/>
        <w:rPr>
          <w:color w:val="000000" w:themeColor="text1"/>
          <w:shd w:val="clear" w:color="auto" w:fill="FAFAF9"/>
        </w:rPr>
      </w:pPr>
      <w:proofErr w:type="gramStart"/>
      <w:r w:rsidRPr="00674F9F">
        <w:t xml:space="preserve">Bu dersin sonunda öğrencilerin, tarım ve gıda teknolojilerinde girişimcilik ve yenilikçilik ile ilgili temel bilgiye sahip olmaları, Türkiye’deki tarım ve gıda sektörünü ve </w:t>
      </w:r>
      <w:proofErr w:type="spellStart"/>
      <w:r w:rsidRPr="00674F9F">
        <w:t>biyoteknoloji</w:t>
      </w:r>
      <w:proofErr w:type="spellEnd"/>
      <w:r w:rsidRPr="00674F9F">
        <w:t xml:space="preserve"> alanında </w:t>
      </w:r>
      <w:r w:rsidRPr="00674F9F">
        <w:rPr>
          <w:color w:val="000000" w:themeColor="text1"/>
          <w:shd w:val="clear" w:color="auto" w:fill="FAFAF9"/>
        </w:rPr>
        <w:t xml:space="preserve">akademik olmayan iş sahalarını, bu sektörde yeni girişimcilere sağlanan yatırım, destek ve kredilendirme olanaklarını tanımaları ve sektördeki firma ve çalışanlarla bir araya gelmeleri için olanak sağlanması hedeflenmektedir.  </w:t>
      </w:r>
      <w:proofErr w:type="gramEnd"/>
    </w:p>
    <w:p w:rsidR="00F93DE0" w:rsidRPr="00674F9F" w:rsidRDefault="00F93DE0" w:rsidP="00F93DE0">
      <w:pPr>
        <w:ind w:firstLine="432"/>
        <w:jc w:val="both"/>
        <w:rPr>
          <w:b/>
        </w:rPr>
      </w:pPr>
      <w:r w:rsidRPr="00674F9F">
        <w:rPr>
          <w:b/>
        </w:rPr>
        <w:t>Kaynakça:</w:t>
      </w:r>
    </w:p>
    <w:p w:rsidR="00F93DE0" w:rsidRPr="00674F9F" w:rsidRDefault="00F93DE0" w:rsidP="00F93DE0">
      <w:pPr>
        <w:pStyle w:val="ListeParagraf"/>
        <w:numPr>
          <w:ilvl w:val="0"/>
          <w:numId w:val="5"/>
        </w:numPr>
        <w:ind w:left="1080" w:hanging="270"/>
        <w:jc w:val="both"/>
      </w:pPr>
      <w:r w:rsidRPr="00674F9F">
        <w:t xml:space="preserve">Güncel kaynaklar. </w:t>
      </w:r>
    </w:p>
    <w:p w:rsidR="00F93DE0" w:rsidRDefault="00F93DE0" w:rsidP="00F93DE0">
      <w:pPr>
        <w:tabs>
          <w:tab w:val="left" w:pos="5611"/>
        </w:tabs>
        <w:ind w:firstLine="432"/>
        <w:jc w:val="both"/>
        <w:rPr>
          <w:b/>
        </w:rPr>
      </w:pPr>
    </w:p>
    <w:p w:rsidR="00F93DE0" w:rsidRPr="00674F9F" w:rsidRDefault="00F93DE0" w:rsidP="00F93DE0">
      <w:pPr>
        <w:tabs>
          <w:tab w:val="left" w:pos="5611"/>
        </w:tabs>
        <w:ind w:firstLine="432"/>
        <w:jc w:val="both"/>
        <w:rPr>
          <w:b/>
        </w:rPr>
      </w:pPr>
      <w:r w:rsidRPr="00674F9F">
        <w:rPr>
          <w:b/>
        </w:rPr>
        <w:t>STG</w:t>
      </w:r>
      <w:r>
        <w:rPr>
          <w:b/>
        </w:rPr>
        <w:t>511</w:t>
      </w:r>
      <w:r w:rsidRPr="00674F9F">
        <w:rPr>
          <w:b/>
        </w:rPr>
        <w:t xml:space="preserve"> TARIM VE GIDA TEKNOLOJİLERİNDE BİYOGÜVENLİK (3-0) 3 AKTS: 10</w:t>
      </w:r>
    </w:p>
    <w:p w:rsidR="00F93DE0" w:rsidRPr="00674F9F" w:rsidRDefault="00F93DE0" w:rsidP="00F93DE0">
      <w:pPr>
        <w:tabs>
          <w:tab w:val="left" w:pos="5611"/>
        </w:tabs>
        <w:ind w:left="446"/>
        <w:jc w:val="both"/>
      </w:pPr>
      <w:r w:rsidRPr="00674F9F">
        <w:t>Bu derste öğrencileri, Tarladan sofraya güvenilir gıda, herkes için yeterli ve güvenilir gıda ve gıda hakkı kavramlarını öğretmek, tüketici sağlığını etkileyen gıda güvenliği konularında, yeni gıda güvenliği sistemleri, izlenebilirlik, hızlı alarm sistemleri, risk değerlendirme ve kriz yönetimi gibi konularda bilgiler verilecektir</w:t>
      </w:r>
    </w:p>
    <w:p w:rsidR="00F93DE0" w:rsidRPr="00674F9F" w:rsidRDefault="00F93DE0" w:rsidP="00F93DE0">
      <w:pPr>
        <w:ind w:firstLine="426"/>
        <w:jc w:val="both"/>
        <w:rPr>
          <w:b/>
        </w:rPr>
      </w:pPr>
      <w:r w:rsidRPr="00674F9F">
        <w:rPr>
          <w:b/>
        </w:rPr>
        <w:t>Kaynakça:</w:t>
      </w:r>
    </w:p>
    <w:p w:rsidR="00F93DE0" w:rsidRPr="00674F9F" w:rsidRDefault="00F93DE0" w:rsidP="00F93DE0">
      <w:pPr>
        <w:pStyle w:val="ListeParagraf"/>
        <w:numPr>
          <w:ilvl w:val="0"/>
          <w:numId w:val="8"/>
        </w:numPr>
        <w:jc w:val="both"/>
      </w:pPr>
      <w:r w:rsidRPr="00674F9F">
        <w:t>Güncel yayınlar ve mevzuat</w:t>
      </w:r>
    </w:p>
    <w:p w:rsidR="00F93DE0" w:rsidRPr="00674F9F" w:rsidRDefault="00F93DE0" w:rsidP="00F93DE0">
      <w:pPr>
        <w:rPr>
          <w:b/>
        </w:rPr>
      </w:pPr>
    </w:p>
    <w:p w:rsidR="00F93DE0" w:rsidRPr="00674F9F" w:rsidRDefault="00F93DE0" w:rsidP="00F93DE0">
      <w:pPr>
        <w:ind w:left="425"/>
        <w:rPr>
          <w:b/>
        </w:rPr>
      </w:pPr>
      <w:r w:rsidRPr="00674F9F">
        <w:rPr>
          <w:b/>
        </w:rPr>
        <w:t>STG</w:t>
      </w:r>
      <w:r>
        <w:rPr>
          <w:b/>
        </w:rPr>
        <w:t>512</w:t>
      </w:r>
      <w:r w:rsidRPr="00674F9F">
        <w:rPr>
          <w:b/>
        </w:rPr>
        <w:t xml:space="preserve"> TARIM VE GIDA TEKNOLOJİLERİNDE NANOTEKN</w:t>
      </w:r>
      <w:r>
        <w:rPr>
          <w:b/>
        </w:rPr>
        <w:t>OLOJİ U</w:t>
      </w:r>
      <w:r w:rsidRPr="00674F9F">
        <w:rPr>
          <w:b/>
        </w:rPr>
        <w:t xml:space="preserve">YGULAMALARI (3-0) 3 </w:t>
      </w:r>
    </w:p>
    <w:p w:rsidR="00F93DE0" w:rsidRPr="00674F9F" w:rsidRDefault="00F93DE0" w:rsidP="00F93DE0">
      <w:pPr>
        <w:ind w:left="432"/>
        <w:jc w:val="both"/>
        <w:rPr>
          <w:shd w:val="clear" w:color="auto" w:fill="FAFAF9"/>
        </w:rPr>
      </w:pPr>
      <w:proofErr w:type="gramStart"/>
      <w:r w:rsidRPr="00674F9F">
        <w:rPr>
          <w:shd w:val="clear" w:color="auto" w:fill="FAFAF9"/>
        </w:rPr>
        <w:t xml:space="preserve">Bu dersin sonunda öğrencilerin, </w:t>
      </w:r>
      <w:proofErr w:type="spellStart"/>
      <w:r w:rsidRPr="00674F9F">
        <w:rPr>
          <w:shd w:val="clear" w:color="auto" w:fill="FAFAF9"/>
        </w:rPr>
        <w:t>nanoteknolojinin</w:t>
      </w:r>
      <w:proofErr w:type="spellEnd"/>
      <w:r w:rsidRPr="00674F9F">
        <w:rPr>
          <w:shd w:val="clear" w:color="auto" w:fill="FAFAF9"/>
        </w:rPr>
        <w:t xml:space="preserve"> temel kavramları, </w:t>
      </w:r>
      <w:proofErr w:type="spellStart"/>
      <w:r w:rsidRPr="00674F9F">
        <w:rPr>
          <w:shd w:val="clear" w:color="auto" w:fill="FAFAF9"/>
        </w:rPr>
        <w:t>nano</w:t>
      </w:r>
      <w:proofErr w:type="spellEnd"/>
      <w:r w:rsidRPr="00674F9F">
        <w:rPr>
          <w:shd w:val="clear" w:color="auto" w:fill="FAFAF9"/>
        </w:rPr>
        <w:t xml:space="preserve"> ölçekli malzemelerin üretimi ve özellikleri, bitki koruma ve bitki ıslahında </w:t>
      </w:r>
      <w:proofErr w:type="spellStart"/>
      <w:r w:rsidRPr="00674F9F">
        <w:rPr>
          <w:shd w:val="clear" w:color="auto" w:fill="FAFAF9"/>
        </w:rPr>
        <w:t>nanoteknoloji</w:t>
      </w:r>
      <w:proofErr w:type="spellEnd"/>
      <w:r w:rsidRPr="00674F9F">
        <w:rPr>
          <w:shd w:val="clear" w:color="auto" w:fill="FAFAF9"/>
        </w:rPr>
        <w:t xml:space="preserve"> uygulamaları, bitkilerden elde edilen </w:t>
      </w:r>
      <w:proofErr w:type="spellStart"/>
      <w:r w:rsidRPr="00674F9F">
        <w:rPr>
          <w:shd w:val="clear" w:color="auto" w:fill="FAFAF9"/>
        </w:rPr>
        <w:t>nanomalzemeler</w:t>
      </w:r>
      <w:proofErr w:type="spellEnd"/>
      <w:r w:rsidRPr="00674F9F">
        <w:rPr>
          <w:shd w:val="clear" w:color="auto" w:fill="FAFAF9"/>
        </w:rPr>
        <w:t xml:space="preserve"> ve bu malzemelerin kullanım </w:t>
      </w:r>
      <w:r w:rsidRPr="00674F9F">
        <w:rPr>
          <w:shd w:val="clear" w:color="auto" w:fill="FAFAF9"/>
        </w:rPr>
        <w:lastRenderedPageBreak/>
        <w:t xml:space="preserve">alanları, gıdaların yapısında bulunan doğal </w:t>
      </w:r>
      <w:proofErr w:type="spellStart"/>
      <w:r w:rsidRPr="00674F9F">
        <w:rPr>
          <w:shd w:val="clear" w:color="auto" w:fill="FAFAF9"/>
        </w:rPr>
        <w:t>nanoparçacıklar</w:t>
      </w:r>
      <w:proofErr w:type="spellEnd"/>
      <w:r w:rsidRPr="00674F9F">
        <w:rPr>
          <w:shd w:val="clear" w:color="auto" w:fill="FAFAF9"/>
        </w:rPr>
        <w:t xml:space="preserve"> ve bunların dışında gıda </w:t>
      </w:r>
      <w:proofErr w:type="spellStart"/>
      <w:r w:rsidRPr="00674F9F">
        <w:rPr>
          <w:shd w:val="clear" w:color="auto" w:fill="FAFAF9"/>
        </w:rPr>
        <w:t>endüstirisinde</w:t>
      </w:r>
      <w:proofErr w:type="spellEnd"/>
      <w:r w:rsidRPr="00674F9F">
        <w:rPr>
          <w:shd w:val="clear" w:color="auto" w:fill="FAFAF9"/>
        </w:rPr>
        <w:t xml:space="preserve"> kullanılan yapay </w:t>
      </w:r>
      <w:proofErr w:type="spellStart"/>
      <w:r w:rsidRPr="00674F9F">
        <w:rPr>
          <w:shd w:val="clear" w:color="auto" w:fill="FAFAF9"/>
        </w:rPr>
        <w:t>nanoyapılar</w:t>
      </w:r>
      <w:proofErr w:type="spellEnd"/>
      <w:r w:rsidRPr="00674F9F">
        <w:rPr>
          <w:shd w:val="clear" w:color="auto" w:fill="FAFAF9"/>
        </w:rPr>
        <w:t xml:space="preserve"> ve </w:t>
      </w:r>
      <w:proofErr w:type="spellStart"/>
      <w:r w:rsidRPr="00674F9F">
        <w:rPr>
          <w:shd w:val="clear" w:color="auto" w:fill="FAFAF9"/>
        </w:rPr>
        <w:t>nano</w:t>
      </w:r>
      <w:proofErr w:type="spellEnd"/>
      <w:r w:rsidRPr="00674F9F">
        <w:rPr>
          <w:shd w:val="clear" w:color="auto" w:fill="FAFAF9"/>
        </w:rPr>
        <w:t xml:space="preserve"> boyuttaki taşıma sistemleri, gıda ambalajlarında kullanılan </w:t>
      </w:r>
      <w:proofErr w:type="spellStart"/>
      <w:r w:rsidRPr="00674F9F">
        <w:rPr>
          <w:shd w:val="clear" w:color="auto" w:fill="FAFAF9"/>
        </w:rPr>
        <w:t>nanomalzemeler</w:t>
      </w:r>
      <w:proofErr w:type="spellEnd"/>
      <w:r w:rsidRPr="00674F9F">
        <w:rPr>
          <w:shd w:val="clear" w:color="auto" w:fill="FAFAF9"/>
        </w:rPr>
        <w:t xml:space="preserve">, gıda kalitesi ve güvenliği için akıllı sistemler ve </w:t>
      </w:r>
      <w:proofErr w:type="spellStart"/>
      <w:r w:rsidRPr="00674F9F">
        <w:rPr>
          <w:shd w:val="clear" w:color="auto" w:fill="FAFAF9"/>
        </w:rPr>
        <w:t>nanoteknolojinin</w:t>
      </w:r>
      <w:proofErr w:type="spellEnd"/>
      <w:r w:rsidRPr="00674F9F">
        <w:rPr>
          <w:shd w:val="clear" w:color="auto" w:fill="FAFAF9"/>
        </w:rPr>
        <w:t xml:space="preserve"> kullanımı ilgili güvenlik sorunları hakkında bilgi sahibi olması beklenmektedir.</w:t>
      </w:r>
      <w:r w:rsidRPr="00674F9F">
        <w:rPr>
          <w:b/>
          <w:shd w:val="clear" w:color="auto" w:fill="FAFAF9"/>
        </w:rPr>
        <w:t xml:space="preserve"> </w:t>
      </w:r>
      <w:proofErr w:type="gramEnd"/>
    </w:p>
    <w:p w:rsidR="00F93DE0" w:rsidRPr="00674F9F" w:rsidRDefault="00F93DE0" w:rsidP="00F93DE0">
      <w:pPr>
        <w:ind w:left="432"/>
        <w:jc w:val="both"/>
        <w:rPr>
          <w:b/>
        </w:rPr>
      </w:pPr>
      <w:r w:rsidRPr="00674F9F">
        <w:rPr>
          <w:b/>
        </w:rPr>
        <w:t>Ders Kitabı:</w:t>
      </w:r>
    </w:p>
    <w:p w:rsidR="00F93DE0" w:rsidRPr="00674F9F" w:rsidRDefault="00F93DE0" w:rsidP="00F93DE0">
      <w:pPr>
        <w:pStyle w:val="ListeParagraf"/>
        <w:numPr>
          <w:ilvl w:val="0"/>
          <w:numId w:val="8"/>
        </w:numPr>
      </w:pPr>
      <w:proofErr w:type="spellStart"/>
      <w:r w:rsidRPr="00674F9F">
        <w:t>Monique</w:t>
      </w:r>
      <w:proofErr w:type="spellEnd"/>
      <w:r w:rsidRPr="00674F9F">
        <w:t xml:space="preserve"> A. V. </w:t>
      </w:r>
      <w:proofErr w:type="spellStart"/>
      <w:r w:rsidRPr="00674F9F">
        <w:t>Axelos</w:t>
      </w:r>
      <w:proofErr w:type="spellEnd"/>
      <w:r w:rsidRPr="00674F9F">
        <w:t xml:space="preserve">, </w:t>
      </w:r>
      <w:proofErr w:type="spellStart"/>
      <w:r w:rsidRPr="00674F9F">
        <w:t>Marcel</w:t>
      </w:r>
      <w:proofErr w:type="spellEnd"/>
      <w:r w:rsidRPr="00674F9F">
        <w:t xml:space="preserve"> Van de </w:t>
      </w:r>
      <w:proofErr w:type="spellStart"/>
      <w:r w:rsidRPr="00674F9F">
        <w:t>Voorde</w:t>
      </w:r>
      <w:proofErr w:type="spellEnd"/>
      <w:r w:rsidRPr="00674F9F">
        <w:t xml:space="preserve"> (</w:t>
      </w:r>
      <w:proofErr w:type="spellStart"/>
      <w:r w:rsidRPr="00674F9F">
        <w:t>Eds</w:t>
      </w:r>
      <w:proofErr w:type="spellEnd"/>
      <w:r w:rsidRPr="00674F9F">
        <w:t xml:space="preserve">.). </w:t>
      </w:r>
      <w:proofErr w:type="spellStart"/>
      <w:r w:rsidRPr="00674F9F">
        <w:t>Nanotechnology</w:t>
      </w:r>
      <w:proofErr w:type="spellEnd"/>
      <w:r w:rsidRPr="00674F9F">
        <w:t xml:space="preserve"> in </w:t>
      </w:r>
      <w:proofErr w:type="spellStart"/>
      <w:r w:rsidRPr="00674F9F">
        <w:t>Agriculture</w:t>
      </w:r>
      <w:proofErr w:type="spellEnd"/>
      <w:r w:rsidRPr="00674F9F">
        <w:t xml:space="preserve"> </w:t>
      </w:r>
      <w:proofErr w:type="spellStart"/>
      <w:r w:rsidRPr="00674F9F">
        <w:t>and</w:t>
      </w:r>
      <w:proofErr w:type="spellEnd"/>
      <w:r w:rsidRPr="00674F9F">
        <w:t xml:space="preserve"> </w:t>
      </w:r>
      <w:proofErr w:type="spellStart"/>
      <w:r w:rsidRPr="00674F9F">
        <w:t>Food</w:t>
      </w:r>
      <w:proofErr w:type="spellEnd"/>
      <w:r w:rsidRPr="00674F9F">
        <w:t xml:space="preserve"> </w:t>
      </w:r>
      <w:proofErr w:type="spellStart"/>
      <w:r w:rsidRPr="00674F9F">
        <w:t>Science</w:t>
      </w:r>
      <w:proofErr w:type="spellEnd"/>
      <w:r w:rsidRPr="00674F9F">
        <w:t xml:space="preserve">. 2017. </w:t>
      </w:r>
      <w:proofErr w:type="spellStart"/>
      <w:r w:rsidRPr="00674F9F">
        <w:t>Wiley</w:t>
      </w:r>
      <w:proofErr w:type="spellEnd"/>
      <w:r w:rsidRPr="00674F9F">
        <w:t>-VCH, Germany.</w:t>
      </w:r>
    </w:p>
    <w:p w:rsidR="00F93DE0" w:rsidRPr="00674F9F" w:rsidRDefault="00F93DE0" w:rsidP="00F93DE0">
      <w:pPr>
        <w:pStyle w:val="ListeParagraf"/>
        <w:numPr>
          <w:ilvl w:val="0"/>
          <w:numId w:val="8"/>
        </w:numPr>
      </w:pPr>
      <w:r w:rsidRPr="00674F9F">
        <w:t>Rai, M</w:t>
      </w:r>
      <w:proofErr w:type="gramStart"/>
      <w:r w:rsidRPr="00674F9F">
        <w:t>.,</w:t>
      </w:r>
      <w:proofErr w:type="gramEnd"/>
      <w:r w:rsidRPr="00674F9F">
        <w:t xml:space="preserve"> </w:t>
      </w:r>
      <w:proofErr w:type="spellStart"/>
      <w:r w:rsidRPr="00674F9F">
        <w:t>Ribeiro</w:t>
      </w:r>
      <w:proofErr w:type="spellEnd"/>
      <w:r w:rsidRPr="00674F9F">
        <w:t xml:space="preserve">, C., </w:t>
      </w:r>
      <w:proofErr w:type="spellStart"/>
      <w:r w:rsidRPr="00674F9F">
        <w:t>Mattoso</w:t>
      </w:r>
      <w:proofErr w:type="spellEnd"/>
      <w:r w:rsidRPr="00674F9F">
        <w:t>, L., Duran, N. (</w:t>
      </w:r>
      <w:proofErr w:type="spellStart"/>
      <w:r w:rsidRPr="00674F9F">
        <w:t>Eds</w:t>
      </w:r>
      <w:proofErr w:type="spellEnd"/>
      <w:r w:rsidRPr="00674F9F">
        <w:t xml:space="preserve">.). </w:t>
      </w:r>
      <w:proofErr w:type="spellStart"/>
      <w:r w:rsidRPr="00674F9F">
        <w:t>Nanotechnologies</w:t>
      </w:r>
      <w:proofErr w:type="spellEnd"/>
      <w:r w:rsidRPr="00674F9F">
        <w:t xml:space="preserve"> in </w:t>
      </w:r>
      <w:proofErr w:type="spellStart"/>
      <w:r w:rsidRPr="00674F9F">
        <w:t>Food</w:t>
      </w:r>
      <w:proofErr w:type="spellEnd"/>
      <w:r w:rsidRPr="00674F9F">
        <w:t xml:space="preserve"> </w:t>
      </w:r>
      <w:proofErr w:type="spellStart"/>
      <w:r w:rsidRPr="00674F9F">
        <w:t>and</w:t>
      </w:r>
      <w:proofErr w:type="spellEnd"/>
      <w:r w:rsidRPr="00674F9F">
        <w:t xml:space="preserve"> </w:t>
      </w:r>
      <w:proofErr w:type="spellStart"/>
      <w:r w:rsidRPr="00674F9F">
        <w:t>Agriculture</w:t>
      </w:r>
      <w:proofErr w:type="spellEnd"/>
      <w:r w:rsidRPr="00674F9F">
        <w:t xml:space="preserve">, 2015, </w:t>
      </w:r>
      <w:proofErr w:type="spellStart"/>
      <w:r w:rsidRPr="00674F9F">
        <w:t>Springer</w:t>
      </w:r>
      <w:proofErr w:type="spellEnd"/>
      <w:r w:rsidRPr="00674F9F">
        <w:t xml:space="preserve"> International Publishing, </w:t>
      </w:r>
      <w:proofErr w:type="spellStart"/>
      <w:r w:rsidRPr="00674F9F">
        <w:t>Switzerland</w:t>
      </w:r>
      <w:proofErr w:type="spellEnd"/>
      <w:r w:rsidRPr="00674F9F">
        <w:t>.</w:t>
      </w:r>
    </w:p>
    <w:p w:rsidR="00F93DE0" w:rsidRPr="00674F9F" w:rsidRDefault="00F93DE0" w:rsidP="00F93DE0">
      <w:pPr>
        <w:pStyle w:val="ListeParagraf"/>
        <w:numPr>
          <w:ilvl w:val="0"/>
          <w:numId w:val="8"/>
        </w:numPr>
      </w:pPr>
      <w:r w:rsidRPr="00674F9F">
        <w:t>Güncel yayınlar</w:t>
      </w:r>
      <w:r w:rsidRPr="00674F9F">
        <w:rPr>
          <w:b/>
        </w:rPr>
        <w:t xml:space="preserve"> </w:t>
      </w:r>
    </w:p>
    <w:p w:rsidR="00F93DE0" w:rsidRPr="00674F9F" w:rsidRDefault="00F93DE0" w:rsidP="00F93DE0">
      <w:pPr>
        <w:rPr>
          <w:b/>
        </w:rPr>
      </w:pPr>
    </w:p>
    <w:p w:rsidR="00F93DE0" w:rsidRPr="00674F9F" w:rsidRDefault="00F93DE0" w:rsidP="00F93DE0">
      <w:pPr>
        <w:tabs>
          <w:tab w:val="left" w:pos="5611"/>
        </w:tabs>
        <w:ind w:firstLine="432"/>
        <w:jc w:val="both"/>
        <w:rPr>
          <w:b/>
        </w:rPr>
      </w:pPr>
      <w:r>
        <w:rPr>
          <w:b/>
        </w:rPr>
        <w:t>STG513</w:t>
      </w:r>
      <w:r w:rsidRPr="00674F9F">
        <w:rPr>
          <w:b/>
        </w:rPr>
        <w:t xml:space="preserve"> ENDÜSTRİ BİTKİLERİ (3-0) 3 AKTS: 10</w:t>
      </w:r>
    </w:p>
    <w:p w:rsidR="00F93DE0" w:rsidRPr="00674F9F" w:rsidRDefault="00F93DE0" w:rsidP="00F93DE0">
      <w:pPr>
        <w:tabs>
          <w:tab w:val="left" w:pos="5611"/>
        </w:tabs>
        <w:ind w:left="446"/>
        <w:jc w:val="both"/>
        <w:rPr>
          <w:b/>
        </w:rPr>
      </w:pPr>
      <w:r w:rsidRPr="00674F9F">
        <w:t>Bu derste öğrencilerin, endüstri bitkilerinin tarımsal üretim ve ekonomideki yeri ve önemi, Dünya’da ve Türkiye’de ekiliş ve üretim potansiyelleri, bitkisel özellikleri, iklim ve toprak istekleri, lif bitkileri, yağ bitkileri ve nişasta ve şeker (</w:t>
      </w:r>
      <w:proofErr w:type="spellStart"/>
      <w:r w:rsidRPr="00674F9F">
        <w:t>Ni</w:t>
      </w:r>
      <w:proofErr w:type="spellEnd"/>
      <w:r w:rsidRPr="00674F9F">
        <w:t xml:space="preserve">-Şe) bitkileri grupları ve temsili bitkileri ile ilgili bilgi sahibi olması amaçlanmaktadır. </w:t>
      </w:r>
    </w:p>
    <w:p w:rsidR="00F93DE0" w:rsidRPr="00674F9F" w:rsidRDefault="00F93DE0" w:rsidP="00F93DE0">
      <w:pPr>
        <w:ind w:left="432"/>
        <w:jc w:val="both"/>
        <w:rPr>
          <w:b/>
        </w:rPr>
      </w:pPr>
      <w:r w:rsidRPr="00674F9F">
        <w:rPr>
          <w:b/>
        </w:rPr>
        <w:t>Ders Kitabı:</w:t>
      </w:r>
    </w:p>
    <w:p w:rsidR="00F93DE0" w:rsidRPr="00674F9F" w:rsidRDefault="00F93DE0" w:rsidP="00F93DE0">
      <w:pPr>
        <w:pStyle w:val="ListeParagraf"/>
        <w:numPr>
          <w:ilvl w:val="0"/>
          <w:numId w:val="11"/>
        </w:numPr>
        <w:ind w:left="1170"/>
      </w:pPr>
      <w:r w:rsidRPr="00674F9F">
        <w:t>Tarla bitkileri-Endüstri Bitkileri, Naci Algan, 1997.</w:t>
      </w:r>
    </w:p>
    <w:p w:rsidR="00F93DE0" w:rsidRDefault="00F93DE0" w:rsidP="00F93DE0">
      <w:pPr>
        <w:tabs>
          <w:tab w:val="left" w:pos="5611"/>
        </w:tabs>
        <w:ind w:firstLine="432"/>
        <w:jc w:val="both"/>
        <w:rPr>
          <w:b/>
        </w:rPr>
      </w:pPr>
    </w:p>
    <w:p w:rsidR="00F93DE0" w:rsidRPr="00674F9F" w:rsidRDefault="00F93DE0" w:rsidP="00F93DE0">
      <w:pPr>
        <w:tabs>
          <w:tab w:val="left" w:pos="5611"/>
        </w:tabs>
        <w:ind w:firstLine="432"/>
        <w:jc w:val="both"/>
        <w:rPr>
          <w:b/>
        </w:rPr>
      </w:pPr>
      <w:r w:rsidRPr="00674F9F">
        <w:rPr>
          <w:b/>
        </w:rPr>
        <w:t>STG</w:t>
      </w:r>
      <w:r>
        <w:rPr>
          <w:b/>
        </w:rPr>
        <w:t>514</w:t>
      </w:r>
      <w:r w:rsidRPr="00674F9F">
        <w:rPr>
          <w:b/>
        </w:rPr>
        <w:t xml:space="preserve"> </w:t>
      </w:r>
      <w:r>
        <w:rPr>
          <w:b/>
        </w:rPr>
        <w:t>GIDA ÜRETİMİNDE FERMA</w:t>
      </w:r>
      <w:r w:rsidRPr="00674F9F">
        <w:rPr>
          <w:b/>
        </w:rPr>
        <w:t>NTASYON TEKNOLOJİLERİ (3-0) 3 AKTS: 10</w:t>
      </w:r>
    </w:p>
    <w:p w:rsidR="00F93DE0" w:rsidRPr="00674F9F" w:rsidRDefault="00F93DE0" w:rsidP="00F93DE0">
      <w:pPr>
        <w:ind w:left="426" w:firstLine="6"/>
        <w:jc w:val="both"/>
      </w:pPr>
      <w:r w:rsidRPr="00674F9F">
        <w:t xml:space="preserve">Bu derste öğrencilerin, gıda üretiminde </w:t>
      </w:r>
      <w:proofErr w:type="spellStart"/>
      <w:r w:rsidRPr="00674F9F">
        <w:t>fermentasyon</w:t>
      </w:r>
      <w:proofErr w:type="spellEnd"/>
      <w:r w:rsidRPr="00674F9F">
        <w:t xml:space="preserve"> biyokimyası, </w:t>
      </w:r>
      <w:proofErr w:type="spellStart"/>
      <w:r w:rsidRPr="00674F9F">
        <w:t>labaoratuvar</w:t>
      </w:r>
      <w:proofErr w:type="spellEnd"/>
      <w:r w:rsidRPr="00674F9F">
        <w:t xml:space="preserve">, pilot ve sanayi tipi </w:t>
      </w:r>
      <w:proofErr w:type="spellStart"/>
      <w:r w:rsidRPr="00674F9F">
        <w:t>fermentör</w:t>
      </w:r>
      <w:proofErr w:type="spellEnd"/>
      <w:r w:rsidRPr="00674F9F">
        <w:t xml:space="preserve"> bileşenleri ve </w:t>
      </w:r>
      <w:proofErr w:type="spellStart"/>
      <w:r w:rsidRPr="00674F9F">
        <w:t>fermentör</w:t>
      </w:r>
      <w:proofErr w:type="spellEnd"/>
      <w:r w:rsidRPr="00674F9F">
        <w:t xml:space="preserve"> çeşitleri, </w:t>
      </w:r>
      <w:proofErr w:type="spellStart"/>
      <w:r w:rsidRPr="00674F9F">
        <w:t>scale-up</w:t>
      </w:r>
      <w:proofErr w:type="spellEnd"/>
      <w:r w:rsidRPr="00674F9F">
        <w:t xml:space="preserve"> yaklaşımları, endüstriyel mikroorganizmalar ve ürünleri, bu sürece yönelik </w:t>
      </w:r>
      <w:proofErr w:type="spellStart"/>
      <w:r w:rsidRPr="00674F9F">
        <w:t>upstream</w:t>
      </w:r>
      <w:proofErr w:type="spellEnd"/>
      <w:r w:rsidRPr="00674F9F">
        <w:t>/</w:t>
      </w:r>
      <w:proofErr w:type="spellStart"/>
      <w:r w:rsidRPr="00674F9F">
        <w:t>downstream</w:t>
      </w:r>
      <w:proofErr w:type="spellEnd"/>
      <w:r w:rsidRPr="00674F9F">
        <w:t xml:space="preserve"> yaklaşımları hakkında bilgi sahibi olması beklenmektedir.</w:t>
      </w:r>
    </w:p>
    <w:p w:rsidR="00F93DE0" w:rsidRPr="00674F9F" w:rsidRDefault="00F93DE0" w:rsidP="00F93DE0">
      <w:pPr>
        <w:ind w:firstLine="426"/>
        <w:jc w:val="both"/>
        <w:rPr>
          <w:b/>
        </w:rPr>
      </w:pPr>
      <w:r w:rsidRPr="00674F9F">
        <w:rPr>
          <w:b/>
        </w:rPr>
        <w:t>Ders Kitabı:</w:t>
      </w:r>
    </w:p>
    <w:p w:rsidR="00F93DE0" w:rsidRPr="00674F9F" w:rsidRDefault="00F93DE0" w:rsidP="00F93DE0">
      <w:pPr>
        <w:pStyle w:val="ListeParagraf"/>
        <w:numPr>
          <w:ilvl w:val="0"/>
          <w:numId w:val="8"/>
        </w:numPr>
        <w:jc w:val="both"/>
      </w:pPr>
      <w:proofErr w:type="spellStart"/>
      <w:r w:rsidRPr="00674F9F">
        <w:t>Fermentation</w:t>
      </w:r>
      <w:proofErr w:type="spellEnd"/>
      <w:r w:rsidRPr="00674F9F">
        <w:t xml:space="preserve"> </w:t>
      </w:r>
      <w:proofErr w:type="spellStart"/>
      <w:r w:rsidRPr="00674F9F">
        <w:t>Microbiology</w:t>
      </w:r>
      <w:proofErr w:type="spellEnd"/>
      <w:r w:rsidRPr="00674F9F">
        <w:t xml:space="preserve"> </w:t>
      </w:r>
      <w:proofErr w:type="spellStart"/>
      <w:r w:rsidRPr="00674F9F">
        <w:t>and</w:t>
      </w:r>
      <w:proofErr w:type="spellEnd"/>
      <w:r w:rsidRPr="00674F9F">
        <w:t xml:space="preserve"> </w:t>
      </w:r>
      <w:proofErr w:type="spellStart"/>
      <w:r w:rsidRPr="00674F9F">
        <w:t>Biotechnology</w:t>
      </w:r>
      <w:proofErr w:type="spellEnd"/>
      <w:r w:rsidRPr="00674F9F">
        <w:t>, Third Edition, E. M. T. El-</w:t>
      </w:r>
      <w:proofErr w:type="spellStart"/>
      <w:r w:rsidRPr="00674F9F">
        <w:t>Mansi</w:t>
      </w:r>
      <w:proofErr w:type="spellEnd"/>
      <w:r w:rsidRPr="00674F9F">
        <w:t xml:space="preserve">, C. F. A. </w:t>
      </w:r>
      <w:proofErr w:type="spellStart"/>
      <w:r w:rsidRPr="00674F9F">
        <w:t>Bryce</w:t>
      </w:r>
      <w:proofErr w:type="spellEnd"/>
      <w:r w:rsidRPr="00674F9F">
        <w:t xml:space="preserve">, Arnold L. </w:t>
      </w:r>
      <w:proofErr w:type="spellStart"/>
      <w:r w:rsidRPr="00674F9F">
        <w:t>Demain</w:t>
      </w:r>
      <w:proofErr w:type="spellEnd"/>
      <w:r w:rsidRPr="00674F9F">
        <w:t xml:space="preserve">, A.R. </w:t>
      </w:r>
      <w:proofErr w:type="spellStart"/>
      <w:r w:rsidRPr="00674F9F">
        <w:t>Allman</w:t>
      </w:r>
      <w:proofErr w:type="spellEnd"/>
      <w:r w:rsidRPr="00674F9F">
        <w:t>, 2012.</w:t>
      </w:r>
    </w:p>
    <w:p w:rsidR="00F93DE0" w:rsidRDefault="00F93DE0" w:rsidP="00F93DE0">
      <w:pPr>
        <w:tabs>
          <w:tab w:val="left" w:pos="450"/>
          <w:tab w:val="left" w:pos="5611"/>
        </w:tabs>
        <w:ind w:left="432"/>
        <w:rPr>
          <w:b/>
        </w:rPr>
      </w:pPr>
    </w:p>
    <w:p w:rsidR="00F93DE0" w:rsidRPr="00674F9F" w:rsidRDefault="00F93DE0" w:rsidP="00F93DE0">
      <w:pPr>
        <w:tabs>
          <w:tab w:val="left" w:pos="450"/>
          <w:tab w:val="left" w:pos="5611"/>
        </w:tabs>
        <w:ind w:left="432"/>
        <w:rPr>
          <w:b/>
        </w:rPr>
      </w:pPr>
      <w:r w:rsidRPr="00674F9F">
        <w:rPr>
          <w:b/>
        </w:rPr>
        <w:t>STG</w:t>
      </w:r>
      <w:r>
        <w:rPr>
          <w:b/>
        </w:rPr>
        <w:t>515</w:t>
      </w:r>
      <w:r w:rsidRPr="00674F9F">
        <w:rPr>
          <w:b/>
        </w:rPr>
        <w:t xml:space="preserve"> MİKROBİYOLOJİ UYGULAMALARI (3-0) 3 AKTS: 10</w:t>
      </w:r>
    </w:p>
    <w:p w:rsidR="00F93DE0" w:rsidRPr="00674F9F" w:rsidRDefault="00F93DE0" w:rsidP="00F93DE0">
      <w:pPr>
        <w:ind w:left="425" w:firstLine="7"/>
        <w:jc w:val="both"/>
      </w:pPr>
      <w:r w:rsidRPr="00674F9F">
        <w:t xml:space="preserve">Bu derste öğrencilerin, mikroorganizmalardaki hücresel ve </w:t>
      </w:r>
      <w:proofErr w:type="spellStart"/>
      <w:r w:rsidRPr="00674F9F">
        <w:t>metabolik</w:t>
      </w:r>
      <w:proofErr w:type="spellEnd"/>
      <w:r w:rsidRPr="00674F9F">
        <w:t xml:space="preserve"> çeşitliliğini, mikroorganizmaların çevre </w:t>
      </w:r>
      <w:proofErr w:type="spellStart"/>
      <w:r w:rsidRPr="00674F9F">
        <w:t>biyoteknolojisinde</w:t>
      </w:r>
      <w:proofErr w:type="spellEnd"/>
      <w:r w:rsidRPr="00674F9F">
        <w:t xml:space="preserve"> farklı kullanım alanlarını ve endüstriyel </w:t>
      </w:r>
      <w:proofErr w:type="spellStart"/>
      <w:r w:rsidRPr="00674F9F">
        <w:t>biyoteknolojik</w:t>
      </w:r>
      <w:proofErr w:type="spellEnd"/>
      <w:r w:rsidRPr="00674F9F">
        <w:t xml:space="preserve"> süreçlerde mikroorganizmaları ve mikroorganizma kaynaklı enzimlerin kullanımını ve bu süreçlerdeki </w:t>
      </w:r>
      <w:proofErr w:type="spellStart"/>
      <w:r w:rsidRPr="00674F9F">
        <w:t>upstream</w:t>
      </w:r>
      <w:proofErr w:type="spellEnd"/>
      <w:r w:rsidRPr="00674F9F">
        <w:t xml:space="preserve"> ve </w:t>
      </w:r>
      <w:proofErr w:type="spellStart"/>
      <w:r w:rsidRPr="00674F9F">
        <w:t>downstream</w:t>
      </w:r>
      <w:proofErr w:type="spellEnd"/>
      <w:r w:rsidRPr="00674F9F">
        <w:t xml:space="preserve"> uygulamaları öğrenmeleri hedeflenmektedir.</w:t>
      </w:r>
    </w:p>
    <w:p w:rsidR="00F93DE0" w:rsidRPr="00674F9F" w:rsidRDefault="00F93DE0" w:rsidP="00F93DE0">
      <w:pPr>
        <w:ind w:firstLine="426"/>
        <w:jc w:val="both"/>
        <w:rPr>
          <w:b/>
        </w:rPr>
      </w:pPr>
      <w:r w:rsidRPr="00674F9F">
        <w:rPr>
          <w:b/>
        </w:rPr>
        <w:t>Ders Kitabı:</w:t>
      </w:r>
    </w:p>
    <w:p w:rsidR="00F93DE0" w:rsidRPr="00674F9F" w:rsidRDefault="00F93DE0" w:rsidP="00F93DE0">
      <w:pPr>
        <w:pStyle w:val="ListeParagraf"/>
        <w:numPr>
          <w:ilvl w:val="0"/>
          <w:numId w:val="3"/>
        </w:numPr>
        <w:jc w:val="both"/>
      </w:pPr>
      <w:proofErr w:type="spellStart"/>
      <w:r w:rsidRPr="00674F9F">
        <w:t>Applied</w:t>
      </w:r>
      <w:proofErr w:type="spellEnd"/>
      <w:r w:rsidRPr="00674F9F">
        <w:t xml:space="preserve"> </w:t>
      </w:r>
      <w:proofErr w:type="spellStart"/>
      <w:r w:rsidRPr="00674F9F">
        <w:t>Microbiology</w:t>
      </w:r>
      <w:proofErr w:type="spellEnd"/>
      <w:r w:rsidRPr="00674F9F">
        <w:t xml:space="preserve"> 2015th Edition, </w:t>
      </w:r>
      <w:proofErr w:type="spellStart"/>
      <w:r w:rsidRPr="00674F9F">
        <w:t>Sanjai</w:t>
      </w:r>
      <w:proofErr w:type="spellEnd"/>
      <w:r w:rsidRPr="00674F9F">
        <w:t xml:space="preserve"> </w:t>
      </w:r>
      <w:proofErr w:type="spellStart"/>
      <w:r w:rsidRPr="00674F9F">
        <w:t>Saxena</w:t>
      </w:r>
      <w:proofErr w:type="spellEnd"/>
      <w:r w:rsidRPr="00674F9F">
        <w:t xml:space="preserve"> (Author).</w:t>
      </w:r>
    </w:p>
    <w:p w:rsidR="00F93DE0" w:rsidRPr="00674F9F" w:rsidRDefault="00F93DE0" w:rsidP="00F93DE0">
      <w:pPr>
        <w:pStyle w:val="ListeParagraf"/>
        <w:numPr>
          <w:ilvl w:val="0"/>
          <w:numId w:val="3"/>
        </w:numPr>
        <w:jc w:val="both"/>
      </w:pPr>
      <w:proofErr w:type="spellStart"/>
      <w:r w:rsidRPr="00674F9F">
        <w:t>Fermentation</w:t>
      </w:r>
      <w:proofErr w:type="spellEnd"/>
      <w:r w:rsidRPr="00674F9F">
        <w:t xml:space="preserve"> </w:t>
      </w:r>
      <w:proofErr w:type="spellStart"/>
      <w:r w:rsidRPr="00674F9F">
        <w:t>Microbiology</w:t>
      </w:r>
      <w:proofErr w:type="spellEnd"/>
      <w:r w:rsidRPr="00674F9F">
        <w:t xml:space="preserve"> </w:t>
      </w:r>
      <w:proofErr w:type="spellStart"/>
      <w:r w:rsidRPr="00674F9F">
        <w:t>and</w:t>
      </w:r>
      <w:proofErr w:type="spellEnd"/>
      <w:r w:rsidRPr="00674F9F">
        <w:t xml:space="preserve"> </w:t>
      </w:r>
      <w:proofErr w:type="spellStart"/>
      <w:r w:rsidRPr="00674F9F">
        <w:t>Biotechnology</w:t>
      </w:r>
      <w:proofErr w:type="spellEnd"/>
      <w:r w:rsidRPr="00674F9F">
        <w:t>, Third Edition, E. M. T. El-</w:t>
      </w:r>
      <w:proofErr w:type="spellStart"/>
      <w:r w:rsidRPr="00674F9F">
        <w:t>Mansi</w:t>
      </w:r>
      <w:proofErr w:type="spellEnd"/>
      <w:r w:rsidRPr="00674F9F">
        <w:t xml:space="preserve">, C. F. A. </w:t>
      </w:r>
      <w:proofErr w:type="spellStart"/>
      <w:r w:rsidRPr="00674F9F">
        <w:t>Bryce</w:t>
      </w:r>
      <w:proofErr w:type="spellEnd"/>
      <w:r w:rsidRPr="00674F9F">
        <w:t xml:space="preserve">, Arnold L. </w:t>
      </w:r>
      <w:proofErr w:type="spellStart"/>
      <w:r w:rsidRPr="00674F9F">
        <w:t>Demain</w:t>
      </w:r>
      <w:proofErr w:type="spellEnd"/>
      <w:r w:rsidRPr="00674F9F">
        <w:t xml:space="preserve">, A.R. </w:t>
      </w:r>
      <w:proofErr w:type="spellStart"/>
      <w:r w:rsidRPr="00674F9F">
        <w:t>Allman</w:t>
      </w:r>
      <w:proofErr w:type="spellEnd"/>
      <w:r w:rsidRPr="00674F9F">
        <w:t>, 2012.</w:t>
      </w:r>
    </w:p>
    <w:p w:rsidR="00F93DE0" w:rsidRPr="00674F9F"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50"/>
        <w:jc w:val="both"/>
        <w:rPr>
          <w:b/>
        </w:rPr>
      </w:pPr>
      <w:r w:rsidRPr="00674F9F">
        <w:rPr>
          <w:b/>
        </w:rPr>
        <w:t>STG</w:t>
      </w:r>
      <w:r>
        <w:rPr>
          <w:b/>
        </w:rPr>
        <w:t xml:space="preserve">516 </w:t>
      </w:r>
      <w:r w:rsidRPr="00674F9F">
        <w:rPr>
          <w:b/>
        </w:rPr>
        <w:t>BESİN ANALİZİ (3-0) 3 AKTS: 10</w:t>
      </w:r>
    </w:p>
    <w:p w:rsidR="00F93DE0" w:rsidRPr="00674F9F" w:rsidRDefault="00F93DE0" w:rsidP="00F93DE0">
      <w:pPr>
        <w:tabs>
          <w:tab w:val="left" w:pos="450"/>
        </w:tabs>
        <w:ind w:left="450"/>
        <w:jc w:val="both"/>
      </w:pPr>
      <w:r w:rsidRPr="00674F9F">
        <w:t xml:space="preserve">Bu derste öğrenciler, besin analiz ilkeleri, </w:t>
      </w:r>
      <w:proofErr w:type="spellStart"/>
      <w:r w:rsidRPr="00674F9F">
        <w:t>ph</w:t>
      </w:r>
      <w:proofErr w:type="spellEnd"/>
      <w:r w:rsidRPr="00674F9F">
        <w:t xml:space="preserve"> ve titre edilebilir asitlik, nem ve toplam katı madde tayini, kül analizi, mineral analizi, </w:t>
      </w:r>
      <w:proofErr w:type="spellStart"/>
      <w:r w:rsidRPr="00674F9F">
        <w:t>karonhidrat</w:t>
      </w:r>
      <w:proofErr w:type="spellEnd"/>
      <w:r w:rsidRPr="00674F9F">
        <w:t xml:space="preserve"> analizi, posa analizi, yağ analizi, protein analizi, vitamin analizi, pigment analizi, </w:t>
      </w:r>
      <w:proofErr w:type="spellStart"/>
      <w:r w:rsidRPr="00674F9F">
        <w:t>mikotoksin</w:t>
      </w:r>
      <w:proofErr w:type="spellEnd"/>
      <w:r w:rsidRPr="00674F9F">
        <w:t xml:space="preserve"> analizi, analitik verilerin değerlendirilmesi konularında bilgi sahibi olurlar.</w:t>
      </w:r>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12"/>
        </w:numPr>
        <w:jc w:val="both"/>
      </w:pPr>
      <w:r w:rsidRPr="00674F9F">
        <w:t xml:space="preserve">James C.S. </w:t>
      </w:r>
      <w:proofErr w:type="spellStart"/>
      <w:r w:rsidRPr="00674F9F">
        <w:t>Analytical</w:t>
      </w:r>
      <w:proofErr w:type="spellEnd"/>
      <w:r w:rsidRPr="00674F9F">
        <w:t xml:space="preserve"> </w:t>
      </w:r>
      <w:proofErr w:type="spellStart"/>
      <w:r w:rsidRPr="00674F9F">
        <w:t>Chemistry</w:t>
      </w:r>
      <w:proofErr w:type="spellEnd"/>
      <w:r w:rsidRPr="00674F9F">
        <w:t xml:space="preserve"> of </w:t>
      </w:r>
      <w:proofErr w:type="spellStart"/>
      <w:r w:rsidRPr="00674F9F">
        <w:t>Food</w:t>
      </w:r>
      <w:proofErr w:type="spellEnd"/>
      <w:r w:rsidRPr="00674F9F">
        <w:t xml:space="preserve">. </w:t>
      </w:r>
      <w:proofErr w:type="spellStart"/>
      <w:r w:rsidRPr="00674F9F">
        <w:t>Aspen</w:t>
      </w:r>
      <w:proofErr w:type="spellEnd"/>
      <w:r w:rsidRPr="00674F9F">
        <w:t xml:space="preserve"> Publisher </w:t>
      </w:r>
      <w:proofErr w:type="spellStart"/>
      <w:r w:rsidRPr="00674F9F">
        <w:t>Inc</w:t>
      </w:r>
      <w:proofErr w:type="spellEnd"/>
      <w:proofErr w:type="gramStart"/>
      <w:r w:rsidRPr="00674F9F">
        <w:t>.,</w:t>
      </w:r>
      <w:proofErr w:type="gramEnd"/>
      <w:r w:rsidRPr="00674F9F">
        <w:t xml:space="preserve"> Maryland, 1999.</w:t>
      </w:r>
    </w:p>
    <w:p w:rsidR="00F93DE0" w:rsidRPr="00674F9F" w:rsidRDefault="00F93DE0" w:rsidP="00F93DE0">
      <w:pPr>
        <w:pStyle w:val="ListeParagraf"/>
        <w:numPr>
          <w:ilvl w:val="0"/>
          <w:numId w:val="12"/>
        </w:numPr>
        <w:jc w:val="both"/>
      </w:pPr>
      <w:r w:rsidRPr="00674F9F">
        <w:t xml:space="preserve">Miller D.D. </w:t>
      </w:r>
      <w:proofErr w:type="spellStart"/>
      <w:r w:rsidRPr="00674F9F">
        <w:t>Food</w:t>
      </w:r>
      <w:proofErr w:type="spellEnd"/>
      <w:r w:rsidRPr="00674F9F">
        <w:t xml:space="preserve"> </w:t>
      </w:r>
      <w:proofErr w:type="spellStart"/>
      <w:r w:rsidRPr="00674F9F">
        <w:t>Chemistry</w:t>
      </w:r>
      <w:proofErr w:type="spellEnd"/>
      <w:r w:rsidRPr="00674F9F">
        <w:t xml:space="preserve">: A </w:t>
      </w:r>
      <w:proofErr w:type="spellStart"/>
      <w:r w:rsidRPr="00674F9F">
        <w:t>Laboratory</w:t>
      </w:r>
      <w:proofErr w:type="spellEnd"/>
      <w:r w:rsidRPr="00674F9F">
        <w:t xml:space="preserve"> Manual. John </w:t>
      </w:r>
      <w:proofErr w:type="spellStart"/>
      <w:r w:rsidRPr="00674F9F">
        <w:t>Wiley</w:t>
      </w:r>
      <w:proofErr w:type="spellEnd"/>
      <w:r w:rsidRPr="00674F9F">
        <w:t xml:space="preserve"> </w:t>
      </w:r>
      <w:proofErr w:type="spellStart"/>
      <w:r w:rsidRPr="00674F9F">
        <w:t>and</w:t>
      </w:r>
      <w:proofErr w:type="spellEnd"/>
      <w:r w:rsidRPr="00674F9F">
        <w:t xml:space="preserve"> </w:t>
      </w:r>
      <w:proofErr w:type="spellStart"/>
      <w:r w:rsidRPr="00674F9F">
        <w:t>Sons</w:t>
      </w:r>
      <w:proofErr w:type="spellEnd"/>
      <w:r w:rsidRPr="00674F9F">
        <w:t xml:space="preserve"> </w:t>
      </w:r>
      <w:proofErr w:type="spellStart"/>
      <w:r w:rsidRPr="00674F9F">
        <w:t>Inc</w:t>
      </w:r>
      <w:proofErr w:type="spellEnd"/>
      <w:proofErr w:type="gramStart"/>
      <w:r w:rsidRPr="00674F9F">
        <w:t>.,</w:t>
      </w:r>
      <w:proofErr w:type="gramEnd"/>
      <w:r w:rsidRPr="00674F9F">
        <w:t xml:space="preserve"> New York, 1998.</w:t>
      </w:r>
    </w:p>
    <w:p w:rsidR="00F93DE0" w:rsidRPr="00674F9F" w:rsidRDefault="00F93DE0" w:rsidP="00F93DE0">
      <w:pPr>
        <w:pStyle w:val="ListeParagraf"/>
        <w:numPr>
          <w:ilvl w:val="0"/>
          <w:numId w:val="12"/>
        </w:numPr>
        <w:jc w:val="both"/>
      </w:pPr>
      <w:proofErr w:type="spellStart"/>
      <w:r w:rsidRPr="00674F9F">
        <w:lastRenderedPageBreak/>
        <w:t>Nielsen</w:t>
      </w:r>
      <w:proofErr w:type="spellEnd"/>
      <w:r w:rsidRPr="00674F9F">
        <w:t xml:space="preserve"> SS. </w:t>
      </w:r>
      <w:proofErr w:type="spellStart"/>
      <w:r w:rsidRPr="00674F9F">
        <w:t>Food</w:t>
      </w:r>
      <w:proofErr w:type="spellEnd"/>
      <w:r w:rsidRPr="00674F9F">
        <w:t xml:space="preserve"> Analysis, Second Edition, Apsen </w:t>
      </w:r>
      <w:proofErr w:type="spellStart"/>
      <w:r w:rsidRPr="00674F9F">
        <w:t>Publishers</w:t>
      </w:r>
      <w:proofErr w:type="spellEnd"/>
      <w:r w:rsidRPr="00674F9F">
        <w:t xml:space="preserve">, </w:t>
      </w:r>
      <w:proofErr w:type="spellStart"/>
      <w:r w:rsidRPr="00674F9F">
        <w:t>Inc</w:t>
      </w:r>
      <w:proofErr w:type="spellEnd"/>
      <w:proofErr w:type="gramStart"/>
      <w:r w:rsidRPr="00674F9F">
        <w:t>.,</w:t>
      </w:r>
      <w:proofErr w:type="gramEnd"/>
      <w:r w:rsidRPr="00674F9F">
        <w:t xml:space="preserve"> </w:t>
      </w:r>
      <w:proofErr w:type="spellStart"/>
      <w:r w:rsidRPr="00674F9F">
        <w:t>Gaithersburg</w:t>
      </w:r>
      <w:proofErr w:type="spellEnd"/>
      <w:r w:rsidRPr="00674F9F">
        <w:t>, Maryland, 1998.</w:t>
      </w:r>
    </w:p>
    <w:p w:rsidR="00F93DE0"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32"/>
        <w:jc w:val="both"/>
        <w:rPr>
          <w:b/>
        </w:rPr>
      </w:pPr>
      <w:r w:rsidRPr="00674F9F">
        <w:rPr>
          <w:b/>
        </w:rPr>
        <w:t>STG</w:t>
      </w:r>
      <w:r>
        <w:rPr>
          <w:b/>
        </w:rPr>
        <w:t>517</w:t>
      </w:r>
      <w:r w:rsidRPr="00674F9F">
        <w:rPr>
          <w:b/>
        </w:rPr>
        <w:t xml:space="preserve"> BESİN HİJYENİ (3-0) 3 AKTS: 10</w:t>
      </w:r>
    </w:p>
    <w:p w:rsidR="00F93DE0" w:rsidRPr="00674F9F" w:rsidRDefault="00F93DE0" w:rsidP="00F93DE0">
      <w:pPr>
        <w:tabs>
          <w:tab w:val="left" w:pos="450"/>
          <w:tab w:val="left" w:pos="5611"/>
        </w:tabs>
        <w:ind w:left="450"/>
        <w:jc w:val="both"/>
      </w:pPr>
      <w:r w:rsidRPr="00674F9F">
        <w:t xml:space="preserve">Bu dersin sonunda öğrenciler, toplu beslenme sistemlerinde olabilecek </w:t>
      </w:r>
      <w:proofErr w:type="gramStart"/>
      <w:r w:rsidRPr="00674F9F">
        <w:t>hijyenik</w:t>
      </w:r>
      <w:proofErr w:type="gramEnd"/>
      <w:r w:rsidRPr="00674F9F">
        <w:t xml:space="preserve"> riskleri belirler, bu risklerin önlenmesi için gerekli koşullar ve sistemler hakkında bilgi sahibi olurlar ve katkı maddeleri, alerjen ve </w:t>
      </w:r>
      <w:proofErr w:type="spellStart"/>
      <w:r w:rsidRPr="00674F9F">
        <w:t>toksik</w:t>
      </w:r>
      <w:proofErr w:type="spellEnd"/>
      <w:r w:rsidRPr="00674F9F">
        <w:t xml:space="preserve"> öge tanımlarını öğrenirler.</w:t>
      </w:r>
    </w:p>
    <w:p w:rsidR="00F93DE0" w:rsidRPr="00674F9F" w:rsidRDefault="00F93DE0" w:rsidP="00F93DE0">
      <w:pPr>
        <w:ind w:firstLine="450"/>
        <w:jc w:val="both"/>
        <w:rPr>
          <w:b/>
        </w:rPr>
      </w:pPr>
      <w:r w:rsidRPr="00674F9F">
        <w:rPr>
          <w:b/>
        </w:rPr>
        <w:t>Ders Kitabı:</w:t>
      </w:r>
    </w:p>
    <w:p w:rsidR="00F93DE0" w:rsidRPr="00674F9F" w:rsidRDefault="00F93DE0" w:rsidP="00F93DE0">
      <w:pPr>
        <w:pStyle w:val="ListeParagraf"/>
        <w:numPr>
          <w:ilvl w:val="0"/>
          <w:numId w:val="12"/>
        </w:numPr>
        <w:tabs>
          <w:tab w:val="left" w:pos="1170"/>
        </w:tabs>
        <w:ind w:left="810" w:firstLine="0"/>
        <w:jc w:val="both"/>
      </w:pPr>
      <w:proofErr w:type="spellStart"/>
      <w:r w:rsidRPr="00674F9F">
        <w:t>Food</w:t>
      </w:r>
      <w:proofErr w:type="spellEnd"/>
      <w:r w:rsidRPr="00674F9F">
        <w:t xml:space="preserve"> </w:t>
      </w:r>
      <w:proofErr w:type="spellStart"/>
      <w:r w:rsidRPr="00674F9F">
        <w:t>hygiene</w:t>
      </w:r>
      <w:proofErr w:type="spellEnd"/>
      <w:r w:rsidRPr="00674F9F">
        <w:t xml:space="preserve">, </w:t>
      </w:r>
      <w:proofErr w:type="spellStart"/>
      <w:r w:rsidRPr="00674F9F">
        <w:t>microbiology</w:t>
      </w:r>
      <w:proofErr w:type="spellEnd"/>
      <w:r w:rsidRPr="00674F9F">
        <w:t xml:space="preserve"> </w:t>
      </w:r>
      <w:proofErr w:type="spellStart"/>
      <w:r w:rsidRPr="00674F9F">
        <w:t>and</w:t>
      </w:r>
      <w:proofErr w:type="spellEnd"/>
      <w:r w:rsidRPr="00674F9F">
        <w:t xml:space="preserve"> HACCP, An </w:t>
      </w:r>
      <w:proofErr w:type="spellStart"/>
      <w:r w:rsidRPr="00674F9F">
        <w:t>Aspen</w:t>
      </w:r>
      <w:proofErr w:type="spellEnd"/>
      <w:r w:rsidRPr="00674F9F">
        <w:t xml:space="preserve"> </w:t>
      </w:r>
      <w:proofErr w:type="spellStart"/>
      <w:r w:rsidRPr="00674F9F">
        <w:t>Publication</w:t>
      </w:r>
      <w:proofErr w:type="spellEnd"/>
      <w:r w:rsidRPr="00674F9F">
        <w:t xml:space="preserve">, </w:t>
      </w:r>
      <w:proofErr w:type="spellStart"/>
      <w:r w:rsidRPr="00674F9F">
        <w:t>Gaithersburg</w:t>
      </w:r>
      <w:proofErr w:type="spellEnd"/>
      <w:r w:rsidRPr="00674F9F">
        <w:t>, 2000.</w:t>
      </w:r>
    </w:p>
    <w:p w:rsidR="00F93DE0" w:rsidRPr="00674F9F" w:rsidRDefault="00F93DE0" w:rsidP="00F93DE0">
      <w:pPr>
        <w:pStyle w:val="ListeParagraf"/>
        <w:numPr>
          <w:ilvl w:val="0"/>
          <w:numId w:val="12"/>
        </w:numPr>
        <w:tabs>
          <w:tab w:val="left" w:pos="1170"/>
        </w:tabs>
        <w:ind w:left="810" w:firstLine="0"/>
        <w:jc w:val="both"/>
      </w:pPr>
      <w:proofErr w:type="spellStart"/>
      <w:r w:rsidRPr="00674F9F">
        <w:t>Food</w:t>
      </w:r>
      <w:proofErr w:type="spellEnd"/>
      <w:r w:rsidRPr="00674F9F">
        <w:t xml:space="preserve"> </w:t>
      </w:r>
      <w:proofErr w:type="spellStart"/>
      <w:r w:rsidRPr="00674F9F">
        <w:t>poisoning</w:t>
      </w:r>
      <w:proofErr w:type="spellEnd"/>
      <w:r w:rsidRPr="00674F9F">
        <w:t xml:space="preserve"> </w:t>
      </w:r>
      <w:proofErr w:type="spellStart"/>
      <w:r w:rsidRPr="00674F9F">
        <w:t>and</w:t>
      </w:r>
      <w:proofErr w:type="spellEnd"/>
      <w:r w:rsidRPr="00674F9F">
        <w:t xml:space="preserve"> </w:t>
      </w:r>
      <w:proofErr w:type="spellStart"/>
      <w:r w:rsidRPr="00674F9F">
        <w:t>food</w:t>
      </w:r>
      <w:proofErr w:type="spellEnd"/>
      <w:r w:rsidRPr="00674F9F">
        <w:t xml:space="preserve"> </w:t>
      </w:r>
      <w:proofErr w:type="spellStart"/>
      <w:r w:rsidRPr="00674F9F">
        <w:t>hygiene</w:t>
      </w:r>
      <w:proofErr w:type="spellEnd"/>
      <w:r w:rsidRPr="00674F9F">
        <w:t>, Arnold, London,1997.</w:t>
      </w:r>
    </w:p>
    <w:p w:rsidR="00F93DE0" w:rsidRPr="00674F9F" w:rsidRDefault="00F93DE0" w:rsidP="00F93DE0">
      <w:pPr>
        <w:pStyle w:val="ListeParagraf"/>
        <w:numPr>
          <w:ilvl w:val="0"/>
          <w:numId w:val="12"/>
        </w:numPr>
        <w:tabs>
          <w:tab w:val="left" w:pos="1170"/>
        </w:tabs>
        <w:ind w:left="810" w:firstLine="0"/>
        <w:jc w:val="both"/>
      </w:pPr>
      <w:proofErr w:type="spellStart"/>
      <w:r w:rsidRPr="00674F9F">
        <w:t>Managing</w:t>
      </w:r>
      <w:proofErr w:type="spellEnd"/>
      <w:r w:rsidRPr="00674F9F">
        <w:t xml:space="preserve"> </w:t>
      </w:r>
      <w:proofErr w:type="spellStart"/>
      <w:r w:rsidRPr="00674F9F">
        <w:t>food</w:t>
      </w:r>
      <w:proofErr w:type="spellEnd"/>
      <w:r w:rsidRPr="00674F9F">
        <w:t xml:space="preserve"> </w:t>
      </w:r>
      <w:proofErr w:type="spellStart"/>
      <w:r w:rsidRPr="00674F9F">
        <w:t>hygiene</w:t>
      </w:r>
      <w:proofErr w:type="spellEnd"/>
      <w:r w:rsidRPr="00674F9F">
        <w:t xml:space="preserve">, </w:t>
      </w:r>
      <w:proofErr w:type="spellStart"/>
      <w:r w:rsidRPr="00674F9F">
        <w:t>The</w:t>
      </w:r>
      <w:proofErr w:type="spellEnd"/>
      <w:r w:rsidRPr="00674F9F">
        <w:t xml:space="preserve"> </w:t>
      </w:r>
      <w:proofErr w:type="spellStart"/>
      <w:r w:rsidRPr="00674F9F">
        <w:t>Macmillan</w:t>
      </w:r>
      <w:proofErr w:type="spellEnd"/>
      <w:r w:rsidRPr="00674F9F">
        <w:t xml:space="preserve"> </w:t>
      </w:r>
      <w:proofErr w:type="spellStart"/>
      <w:r w:rsidRPr="00674F9F">
        <w:t>Press</w:t>
      </w:r>
      <w:proofErr w:type="spellEnd"/>
      <w:r w:rsidRPr="00674F9F">
        <w:t xml:space="preserve"> Ltd</w:t>
      </w:r>
      <w:proofErr w:type="gramStart"/>
      <w:r w:rsidRPr="00674F9F">
        <w:t>.,</w:t>
      </w:r>
      <w:proofErr w:type="gramEnd"/>
      <w:r w:rsidRPr="00674F9F">
        <w:t xml:space="preserve"> Houndmills,1991.</w:t>
      </w:r>
    </w:p>
    <w:p w:rsidR="00F93DE0"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32"/>
        <w:jc w:val="both"/>
        <w:rPr>
          <w:b/>
        </w:rPr>
      </w:pPr>
      <w:r w:rsidRPr="00674F9F">
        <w:rPr>
          <w:b/>
        </w:rPr>
        <w:t>STG</w:t>
      </w:r>
      <w:r>
        <w:rPr>
          <w:b/>
        </w:rPr>
        <w:t>518</w:t>
      </w:r>
      <w:r w:rsidRPr="00674F9F">
        <w:rPr>
          <w:b/>
        </w:rPr>
        <w:t xml:space="preserve"> GIDA TEKNOLOJİLERİNDE SÜREÇ İLKELERİ (3-0) 3 AKTS: 10</w:t>
      </w:r>
    </w:p>
    <w:p w:rsidR="00F93DE0" w:rsidRPr="00674F9F" w:rsidRDefault="00F93DE0" w:rsidP="00F93DE0">
      <w:pPr>
        <w:ind w:left="432"/>
        <w:jc w:val="both"/>
      </w:pPr>
      <w:r w:rsidRPr="00674F9F">
        <w:t xml:space="preserve">Bu derste öğrencilerin, süreç tanımını ve ölçümlerini, </w:t>
      </w:r>
      <w:proofErr w:type="spellStart"/>
      <w:r w:rsidRPr="00674F9F">
        <w:t>upstream</w:t>
      </w:r>
      <w:proofErr w:type="spellEnd"/>
      <w:r w:rsidRPr="00674F9F">
        <w:t xml:space="preserve">, </w:t>
      </w:r>
      <w:proofErr w:type="spellStart"/>
      <w:r w:rsidRPr="00674F9F">
        <w:t>downstream</w:t>
      </w:r>
      <w:proofErr w:type="spellEnd"/>
      <w:r w:rsidRPr="00674F9F">
        <w:t xml:space="preserve"> kavramlarını, </w:t>
      </w:r>
      <w:proofErr w:type="spellStart"/>
      <w:r w:rsidRPr="00674F9F">
        <w:t>biyorekatörlerde</w:t>
      </w:r>
      <w:proofErr w:type="spellEnd"/>
      <w:r w:rsidRPr="00674F9F">
        <w:t xml:space="preserve"> </w:t>
      </w:r>
      <w:proofErr w:type="spellStart"/>
      <w:r w:rsidRPr="00674F9F">
        <w:t>stokiyometri</w:t>
      </w:r>
      <w:proofErr w:type="spellEnd"/>
      <w:r w:rsidRPr="00674F9F">
        <w:t>, enerji ve madde dönüşüm kavramlarını anlamaları, madde ve enerji denkliği problemlerini çözmek için temel prensipleri, ideal/gerçek gazları, tek bileşenli iki-fazlı sistemleri, gaz-sıvı sistemleri anlamaları ve gıda teknolojilerinde temel süreç yaklaşımlarını tartışabilmeleri beklenmektedir.</w:t>
      </w:r>
    </w:p>
    <w:p w:rsidR="00F93DE0" w:rsidRPr="00674F9F" w:rsidRDefault="00F93DE0" w:rsidP="00F93DE0">
      <w:pPr>
        <w:ind w:firstLine="432"/>
        <w:jc w:val="both"/>
        <w:rPr>
          <w:b/>
        </w:rPr>
      </w:pPr>
      <w:r w:rsidRPr="00674F9F">
        <w:rPr>
          <w:b/>
        </w:rPr>
        <w:t>Ders Kitabı:</w:t>
      </w:r>
    </w:p>
    <w:p w:rsidR="00F93DE0" w:rsidRPr="00674F9F" w:rsidRDefault="00F93DE0" w:rsidP="00F93DE0">
      <w:pPr>
        <w:pStyle w:val="ListeParagraf"/>
        <w:numPr>
          <w:ilvl w:val="0"/>
          <w:numId w:val="10"/>
        </w:numPr>
        <w:ind w:left="1152"/>
        <w:jc w:val="both"/>
      </w:pPr>
      <w:proofErr w:type="spellStart"/>
      <w:r w:rsidRPr="00674F9F">
        <w:t>Separation</w:t>
      </w:r>
      <w:proofErr w:type="spellEnd"/>
      <w:r w:rsidRPr="00674F9F">
        <w:t xml:space="preserve"> </w:t>
      </w:r>
      <w:proofErr w:type="spellStart"/>
      <w:r w:rsidRPr="00674F9F">
        <w:t>Process</w:t>
      </w:r>
      <w:proofErr w:type="spellEnd"/>
      <w:r w:rsidRPr="00674F9F">
        <w:t xml:space="preserve"> </w:t>
      </w:r>
      <w:proofErr w:type="spellStart"/>
      <w:r w:rsidRPr="00674F9F">
        <w:t>Principles</w:t>
      </w:r>
      <w:proofErr w:type="spellEnd"/>
      <w:r w:rsidRPr="00674F9F">
        <w:t xml:space="preserve">, 3rd Edition. J. D. </w:t>
      </w:r>
      <w:proofErr w:type="spellStart"/>
      <w:r w:rsidRPr="00674F9F">
        <w:t>Seader</w:t>
      </w:r>
      <w:proofErr w:type="spellEnd"/>
      <w:r w:rsidRPr="00674F9F">
        <w:t xml:space="preserve">, Ernest J. </w:t>
      </w:r>
      <w:proofErr w:type="spellStart"/>
      <w:r w:rsidRPr="00674F9F">
        <w:t>Henley</w:t>
      </w:r>
      <w:proofErr w:type="spellEnd"/>
      <w:r w:rsidRPr="00674F9F">
        <w:t xml:space="preserve">, D. </w:t>
      </w:r>
      <w:proofErr w:type="spellStart"/>
      <w:r w:rsidRPr="00674F9F">
        <w:t>Keith</w:t>
      </w:r>
      <w:proofErr w:type="spellEnd"/>
      <w:r w:rsidRPr="00674F9F">
        <w:t xml:space="preserve"> </w:t>
      </w:r>
      <w:proofErr w:type="spellStart"/>
      <w:r w:rsidRPr="00674F9F">
        <w:t>Roper</w:t>
      </w:r>
      <w:proofErr w:type="spellEnd"/>
      <w:r w:rsidRPr="00674F9F">
        <w:t>, 2013.</w:t>
      </w:r>
    </w:p>
    <w:p w:rsidR="00F93DE0"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32"/>
        <w:jc w:val="both"/>
        <w:rPr>
          <w:b/>
        </w:rPr>
      </w:pPr>
      <w:r>
        <w:rPr>
          <w:b/>
        </w:rPr>
        <w:t>STG519</w:t>
      </w:r>
      <w:r w:rsidRPr="00674F9F">
        <w:rPr>
          <w:b/>
        </w:rPr>
        <w:t xml:space="preserve"> GIDA İŞLEME TEKNİKLERİ (3-0) 3 AKTS: 10</w:t>
      </w:r>
    </w:p>
    <w:p w:rsidR="00F93DE0" w:rsidRPr="00674F9F" w:rsidRDefault="00F93DE0" w:rsidP="00F93DE0">
      <w:pPr>
        <w:tabs>
          <w:tab w:val="left" w:pos="450"/>
          <w:tab w:val="left" w:pos="5611"/>
        </w:tabs>
        <w:ind w:left="450"/>
        <w:jc w:val="both"/>
        <w:rPr>
          <w:b/>
        </w:rPr>
      </w:pPr>
      <w:r w:rsidRPr="00674F9F">
        <w:t xml:space="preserve">Bu derste öğrenciler, gıda işleme tekniklerinin genel prensipleri, gıda </w:t>
      </w:r>
      <w:proofErr w:type="gramStart"/>
      <w:r w:rsidRPr="00674F9F">
        <w:t>proses</w:t>
      </w:r>
      <w:proofErr w:type="gramEnd"/>
      <w:r w:rsidRPr="00674F9F">
        <w:t xml:space="preserve"> uygulamaları, (soğutma, dondurma, ısıl işlem, kurutma temel prensipleri), gıda teknolojisinde minimal işleme, engel teknolojisi, yeni ambalaj teknolojileri (aktif ve akıllı ambalajlama), yenilebilir film ve kaplamalar, </w:t>
      </w:r>
      <w:proofErr w:type="spellStart"/>
      <w:r w:rsidRPr="00674F9F">
        <w:t>isıl</w:t>
      </w:r>
      <w:proofErr w:type="spellEnd"/>
      <w:r w:rsidRPr="00674F9F">
        <w:t xml:space="preserve"> olmayan teknolojiler, fırınlama teknolojisi konularında bilgi sahibi olur.</w:t>
      </w:r>
    </w:p>
    <w:p w:rsidR="00F93DE0" w:rsidRPr="00674F9F" w:rsidRDefault="00F93DE0" w:rsidP="00F93DE0">
      <w:pPr>
        <w:ind w:left="360" w:firstLine="90"/>
        <w:jc w:val="both"/>
        <w:rPr>
          <w:b/>
        </w:rPr>
      </w:pPr>
      <w:r w:rsidRPr="00674F9F">
        <w:rPr>
          <w:b/>
        </w:rPr>
        <w:t>Ders Kitabı:</w:t>
      </w:r>
    </w:p>
    <w:p w:rsidR="00F93DE0" w:rsidRPr="00674F9F" w:rsidRDefault="00F93DE0" w:rsidP="00F93DE0">
      <w:pPr>
        <w:pStyle w:val="ListeParagraf"/>
        <w:numPr>
          <w:ilvl w:val="0"/>
          <w:numId w:val="2"/>
        </w:numPr>
        <w:jc w:val="both"/>
      </w:pPr>
      <w:proofErr w:type="spellStart"/>
      <w:r w:rsidRPr="00674F9F">
        <w:t>Food</w:t>
      </w:r>
      <w:proofErr w:type="spellEnd"/>
      <w:r w:rsidRPr="00674F9F">
        <w:t xml:space="preserve"> </w:t>
      </w:r>
      <w:proofErr w:type="spellStart"/>
      <w:r w:rsidRPr="00674F9F">
        <w:t>Processing</w:t>
      </w:r>
      <w:proofErr w:type="spellEnd"/>
      <w:r w:rsidRPr="00674F9F">
        <w:t xml:space="preserve"> </w:t>
      </w:r>
      <w:proofErr w:type="spellStart"/>
      <w:r w:rsidRPr="00674F9F">
        <w:t>Technology</w:t>
      </w:r>
      <w:proofErr w:type="spellEnd"/>
      <w:r w:rsidRPr="00674F9F">
        <w:t xml:space="preserve">: </w:t>
      </w:r>
      <w:proofErr w:type="spellStart"/>
      <w:r w:rsidRPr="00674F9F">
        <w:t>Principles</w:t>
      </w:r>
      <w:proofErr w:type="spellEnd"/>
      <w:r w:rsidRPr="00674F9F">
        <w:t xml:space="preserve"> </w:t>
      </w:r>
      <w:proofErr w:type="spellStart"/>
      <w:r w:rsidRPr="00674F9F">
        <w:t>and</w:t>
      </w:r>
      <w:proofErr w:type="spellEnd"/>
      <w:r w:rsidRPr="00674F9F">
        <w:t xml:space="preserve"> </w:t>
      </w:r>
      <w:proofErr w:type="spellStart"/>
      <w:r w:rsidRPr="00674F9F">
        <w:t>Practice</w:t>
      </w:r>
      <w:proofErr w:type="spellEnd"/>
      <w:r w:rsidRPr="00674F9F">
        <w:t xml:space="preserve">, P.J. </w:t>
      </w:r>
      <w:proofErr w:type="spellStart"/>
      <w:r w:rsidRPr="00674F9F">
        <w:t>Fellows</w:t>
      </w:r>
      <w:proofErr w:type="spellEnd"/>
      <w:r w:rsidRPr="00674F9F">
        <w:t xml:space="preserve">, 3rd Edition, 2009, </w:t>
      </w:r>
      <w:proofErr w:type="spellStart"/>
      <w:r w:rsidRPr="00674F9F">
        <w:t>Woodhead</w:t>
      </w:r>
      <w:proofErr w:type="spellEnd"/>
      <w:r w:rsidRPr="00674F9F">
        <w:t xml:space="preserve"> Publishing Series in </w:t>
      </w:r>
      <w:proofErr w:type="spellStart"/>
      <w:r w:rsidRPr="00674F9F">
        <w:t>Food</w:t>
      </w:r>
      <w:proofErr w:type="spellEnd"/>
      <w:r w:rsidRPr="00674F9F">
        <w:t xml:space="preserve"> </w:t>
      </w:r>
      <w:proofErr w:type="spellStart"/>
      <w:r w:rsidRPr="00674F9F">
        <w:t>Science</w:t>
      </w:r>
      <w:proofErr w:type="spellEnd"/>
      <w:r w:rsidRPr="00674F9F">
        <w:t xml:space="preserve">, </w:t>
      </w:r>
      <w:proofErr w:type="spellStart"/>
      <w:r w:rsidRPr="00674F9F">
        <w:t>Technology</w:t>
      </w:r>
      <w:proofErr w:type="spellEnd"/>
      <w:r w:rsidRPr="00674F9F">
        <w:t xml:space="preserve"> </w:t>
      </w:r>
      <w:proofErr w:type="spellStart"/>
      <w:r w:rsidRPr="00674F9F">
        <w:t>and</w:t>
      </w:r>
      <w:proofErr w:type="spellEnd"/>
      <w:r w:rsidRPr="00674F9F">
        <w:t xml:space="preserve"> </w:t>
      </w:r>
      <w:proofErr w:type="spellStart"/>
      <w:r w:rsidRPr="00674F9F">
        <w:t>Nutrition</w:t>
      </w:r>
      <w:proofErr w:type="spellEnd"/>
      <w:r w:rsidRPr="00674F9F">
        <w:t>.</w:t>
      </w:r>
    </w:p>
    <w:p w:rsidR="00F93DE0"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32"/>
        <w:jc w:val="both"/>
        <w:rPr>
          <w:b/>
        </w:rPr>
      </w:pPr>
      <w:r w:rsidRPr="00674F9F">
        <w:rPr>
          <w:b/>
        </w:rPr>
        <w:t>STG</w:t>
      </w:r>
      <w:r>
        <w:rPr>
          <w:b/>
        </w:rPr>
        <w:t>520</w:t>
      </w:r>
      <w:r w:rsidRPr="00674F9F">
        <w:rPr>
          <w:b/>
        </w:rPr>
        <w:t xml:space="preserve"> BESİN TOKSİKOLOJİ (3-0) 3 AKTS: 10</w:t>
      </w:r>
    </w:p>
    <w:p w:rsidR="00F93DE0" w:rsidRPr="00674F9F" w:rsidRDefault="00F93DE0" w:rsidP="00F93DE0">
      <w:pPr>
        <w:ind w:left="450"/>
        <w:jc w:val="both"/>
      </w:pPr>
      <w:r w:rsidRPr="00674F9F">
        <w:t xml:space="preserve">Bu derste öğrencilerin toksikolojinin </w:t>
      </w:r>
      <w:proofErr w:type="spellStart"/>
      <w:proofErr w:type="gramStart"/>
      <w:r w:rsidRPr="00674F9F">
        <w:t>tanımın,ı</w:t>
      </w:r>
      <w:proofErr w:type="spellEnd"/>
      <w:proofErr w:type="gramEnd"/>
      <w:r w:rsidRPr="00674F9F">
        <w:t xml:space="preserve"> </w:t>
      </w:r>
      <w:proofErr w:type="spellStart"/>
      <w:r w:rsidRPr="00674F9F">
        <w:t>toksik</w:t>
      </w:r>
      <w:proofErr w:type="spellEnd"/>
      <w:r w:rsidRPr="00674F9F">
        <w:t xml:space="preserve"> etki mekanizmalarını, besinlerdeki doğal </w:t>
      </w:r>
      <w:proofErr w:type="spellStart"/>
      <w:r w:rsidRPr="00674F9F">
        <w:t>toksik</w:t>
      </w:r>
      <w:proofErr w:type="spellEnd"/>
      <w:r w:rsidRPr="00674F9F">
        <w:t xml:space="preserve"> bileşikleri, besinlerle </w:t>
      </w:r>
      <w:proofErr w:type="spellStart"/>
      <w:r w:rsidRPr="00674F9F">
        <w:t>toksik</w:t>
      </w:r>
      <w:proofErr w:type="spellEnd"/>
      <w:r w:rsidRPr="00674F9F">
        <w:t xml:space="preserve"> bileşiklerin etkileşmesini, zehirlenme türlerini, vücutta zehirli bileşiklerin etkilerini öğrenmeleri beklenmektedir.</w:t>
      </w:r>
    </w:p>
    <w:p w:rsidR="00F93DE0" w:rsidRPr="00674F9F" w:rsidRDefault="00F93DE0" w:rsidP="00F93DE0">
      <w:pPr>
        <w:ind w:left="360" w:firstLine="90"/>
        <w:jc w:val="both"/>
        <w:rPr>
          <w:b/>
        </w:rPr>
      </w:pPr>
      <w:r w:rsidRPr="00674F9F">
        <w:rPr>
          <w:b/>
        </w:rPr>
        <w:t>Ders Kitabı:</w:t>
      </w:r>
    </w:p>
    <w:p w:rsidR="00F93DE0" w:rsidRPr="00674F9F" w:rsidRDefault="00F93DE0" w:rsidP="00F93DE0">
      <w:pPr>
        <w:pStyle w:val="ListeParagraf"/>
        <w:numPr>
          <w:ilvl w:val="0"/>
          <w:numId w:val="2"/>
        </w:numPr>
        <w:jc w:val="both"/>
      </w:pPr>
      <w:proofErr w:type="spellStart"/>
      <w:r w:rsidRPr="00674F9F">
        <w:t>Shibamato</w:t>
      </w:r>
      <w:proofErr w:type="spellEnd"/>
      <w:r w:rsidRPr="00674F9F">
        <w:t xml:space="preserve"> T, </w:t>
      </w:r>
      <w:proofErr w:type="spellStart"/>
      <w:r w:rsidRPr="00674F9F">
        <w:t>bjeldanes</w:t>
      </w:r>
      <w:proofErr w:type="spellEnd"/>
      <w:r w:rsidRPr="00674F9F">
        <w:t xml:space="preserve"> LF, </w:t>
      </w:r>
      <w:proofErr w:type="spellStart"/>
      <w:r w:rsidRPr="00674F9F">
        <w:t>Introduction</w:t>
      </w:r>
      <w:proofErr w:type="spellEnd"/>
      <w:r w:rsidRPr="00674F9F">
        <w:t xml:space="preserve"> </w:t>
      </w:r>
      <w:proofErr w:type="spellStart"/>
      <w:r w:rsidRPr="00674F9F">
        <w:t>to</w:t>
      </w:r>
      <w:proofErr w:type="spellEnd"/>
      <w:r w:rsidRPr="00674F9F">
        <w:t xml:space="preserve"> </w:t>
      </w:r>
      <w:proofErr w:type="spellStart"/>
      <w:r w:rsidRPr="00674F9F">
        <w:t>Food</w:t>
      </w:r>
      <w:proofErr w:type="spellEnd"/>
      <w:r w:rsidRPr="00674F9F">
        <w:t xml:space="preserve"> </w:t>
      </w:r>
      <w:proofErr w:type="spellStart"/>
      <w:r w:rsidRPr="00674F9F">
        <w:t>Toxicology</w:t>
      </w:r>
      <w:proofErr w:type="spellEnd"/>
      <w:r w:rsidRPr="00674F9F">
        <w:t xml:space="preserve">, </w:t>
      </w:r>
      <w:proofErr w:type="spellStart"/>
      <w:r w:rsidRPr="00674F9F">
        <w:t>Academişc</w:t>
      </w:r>
      <w:proofErr w:type="spellEnd"/>
      <w:r w:rsidRPr="00674F9F">
        <w:t xml:space="preserve"> </w:t>
      </w:r>
      <w:proofErr w:type="spellStart"/>
      <w:r w:rsidRPr="00674F9F">
        <w:t>Press</w:t>
      </w:r>
      <w:proofErr w:type="spellEnd"/>
      <w:r w:rsidRPr="00674F9F">
        <w:t xml:space="preserve">, </w:t>
      </w:r>
      <w:proofErr w:type="spellStart"/>
      <w:r w:rsidRPr="00674F9F">
        <w:t>Inc</w:t>
      </w:r>
      <w:proofErr w:type="spellEnd"/>
      <w:proofErr w:type="gramStart"/>
      <w:r w:rsidRPr="00674F9F">
        <w:t>.,</w:t>
      </w:r>
      <w:proofErr w:type="gramEnd"/>
      <w:r w:rsidRPr="00674F9F">
        <w:t xml:space="preserve"> San Diego, 1993.</w:t>
      </w:r>
    </w:p>
    <w:p w:rsidR="00F93DE0" w:rsidRPr="00674F9F" w:rsidRDefault="00F93DE0" w:rsidP="00F93DE0">
      <w:pPr>
        <w:pStyle w:val="ListeParagraf"/>
        <w:numPr>
          <w:ilvl w:val="0"/>
          <w:numId w:val="2"/>
        </w:numPr>
        <w:jc w:val="both"/>
      </w:pPr>
      <w:proofErr w:type="spellStart"/>
      <w:r w:rsidRPr="00674F9F">
        <w:t>Helferich</w:t>
      </w:r>
      <w:proofErr w:type="spellEnd"/>
      <w:r w:rsidRPr="00674F9F">
        <w:t xml:space="preserve"> W, </w:t>
      </w:r>
      <w:proofErr w:type="spellStart"/>
      <w:r w:rsidRPr="00674F9F">
        <w:t>Winter</w:t>
      </w:r>
      <w:proofErr w:type="spellEnd"/>
      <w:r w:rsidRPr="00674F9F">
        <w:t xml:space="preserve"> CK. </w:t>
      </w:r>
      <w:proofErr w:type="spellStart"/>
      <w:r w:rsidRPr="00674F9F">
        <w:t>Food</w:t>
      </w:r>
      <w:proofErr w:type="spellEnd"/>
      <w:r w:rsidRPr="00674F9F">
        <w:t xml:space="preserve"> </w:t>
      </w:r>
      <w:proofErr w:type="spellStart"/>
      <w:r w:rsidRPr="00674F9F">
        <w:t>Toxicology</w:t>
      </w:r>
      <w:proofErr w:type="spellEnd"/>
      <w:r w:rsidRPr="00674F9F">
        <w:t xml:space="preserve">, CRC </w:t>
      </w:r>
      <w:proofErr w:type="spellStart"/>
      <w:r w:rsidRPr="00674F9F">
        <w:t>Press</w:t>
      </w:r>
      <w:proofErr w:type="spellEnd"/>
      <w:r w:rsidRPr="00674F9F">
        <w:t xml:space="preserve">, Boaca </w:t>
      </w:r>
      <w:proofErr w:type="spellStart"/>
      <w:r w:rsidRPr="00674F9F">
        <w:t>Raton</w:t>
      </w:r>
      <w:proofErr w:type="spellEnd"/>
      <w:r w:rsidRPr="00674F9F">
        <w:t>, 2000.</w:t>
      </w:r>
    </w:p>
    <w:p w:rsidR="00F93DE0" w:rsidRPr="00674F9F" w:rsidRDefault="00F93DE0" w:rsidP="00F93DE0">
      <w:pPr>
        <w:pStyle w:val="ListeParagraf"/>
        <w:numPr>
          <w:ilvl w:val="0"/>
          <w:numId w:val="2"/>
        </w:numPr>
        <w:jc w:val="both"/>
      </w:pPr>
      <w:r w:rsidRPr="00674F9F">
        <w:t xml:space="preserve">Altuğ T. </w:t>
      </w:r>
      <w:proofErr w:type="spellStart"/>
      <w:r w:rsidRPr="00674F9F">
        <w:t>Introduction</w:t>
      </w:r>
      <w:proofErr w:type="spellEnd"/>
      <w:r w:rsidRPr="00674F9F">
        <w:t xml:space="preserve"> </w:t>
      </w:r>
      <w:proofErr w:type="spellStart"/>
      <w:r w:rsidRPr="00674F9F">
        <w:t>to</w:t>
      </w:r>
      <w:proofErr w:type="spellEnd"/>
      <w:r w:rsidRPr="00674F9F">
        <w:t xml:space="preserve"> </w:t>
      </w:r>
      <w:proofErr w:type="spellStart"/>
      <w:r w:rsidRPr="00674F9F">
        <w:t>Toxicology</w:t>
      </w:r>
      <w:proofErr w:type="spellEnd"/>
      <w:r w:rsidRPr="00674F9F">
        <w:t xml:space="preserve"> </w:t>
      </w:r>
      <w:proofErr w:type="spellStart"/>
      <w:r w:rsidRPr="00674F9F">
        <w:t>and</w:t>
      </w:r>
      <w:proofErr w:type="spellEnd"/>
      <w:r w:rsidRPr="00674F9F">
        <w:t xml:space="preserve"> </w:t>
      </w:r>
      <w:proofErr w:type="spellStart"/>
      <w:r w:rsidRPr="00674F9F">
        <w:t>Food</w:t>
      </w:r>
      <w:proofErr w:type="spellEnd"/>
      <w:r w:rsidRPr="00674F9F">
        <w:t xml:space="preserve">, CRC </w:t>
      </w:r>
      <w:proofErr w:type="spellStart"/>
      <w:r w:rsidRPr="00674F9F">
        <w:t>Press</w:t>
      </w:r>
      <w:proofErr w:type="spellEnd"/>
      <w:r w:rsidRPr="00674F9F">
        <w:t xml:space="preserve">, Boca </w:t>
      </w:r>
      <w:proofErr w:type="spellStart"/>
      <w:r w:rsidRPr="00674F9F">
        <w:t>raton</w:t>
      </w:r>
      <w:proofErr w:type="spellEnd"/>
      <w:r w:rsidRPr="00674F9F">
        <w:t>, 2003.</w:t>
      </w:r>
    </w:p>
    <w:p w:rsidR="00F93DE0" w:rsidRPr="00674F9F" w:rsidRDefault="00F93DE0" w:rsidP="00F93DE0">
      <w:pPr>
        <w:pStyle w:val="ListeParagraf"/>
        <w:numPr>
          <w:ilvl w:val="0"/>
          <w:numId w:val="2"/>
        </w:numPr>
        <w:jc w:val="both"/>
      </w:pPr>
      <w:r w:rsidRPr="00674F9F">
        <w:t xml:space="preserve">Tayfur M. Gıda </w:t>
      </w:r>
      <w:proofErr w:type="gramStart"/>
      <w:r w:rsidRPr="00674F9F">
        <w:t>hijyeni</w:t>
      </w:r>
      <w:proofErr w:type="gramEnd"/>
      <w:r w:rsidRPr="00674F9F">
        <w:t xml:space="preserve">, gıda kaynaklı enfeksiyonlar ve zehirlenmeler, </w:t>
      </w:r>
      <w:proofErr w:type="spellStart"/>
      <w:r w:rsidRPr="00674F9F">
        <w:t>Kuban</w:t>
      </w:r>
      <w:proofErr w:type="spellEnd"/>
      <w:r w:rsidRPr="00674F9F">
        <w:t xml:space="preserve"> matbaası, Ankara, 2009.</w:t>
      </w:r>
    </w:p>
    <w:p w:rsidR="00F93DE0" w:rsidRDefault="00F93DE0" w:rsidP="00F93DE0">
      <w:pPr>
        <w:tabs>
          <w:tab w:val="left" w:pos="450"/>
          <w:tab w:val="left" w:pos="5611"/>
        </w:tabs>
        <w:ind w:firstLine="432"/>
        <w:jc w:val="both"/>
        <w:rPr>
          <w:b/>
        </w:rPr>
      </w:pPr>
    </w:p>
    <w:p w:rsidR="00F93DE0" w:rsidRPr="00674F9F" w:rsidRDefault="00F93DE0" w:rsidP="00F93DE0">
      <w:pPr>
        <w:shd w:val="clear" w:color="auto" w:fill="FFFFFF"/>
        <w:ind w:left="446"/>
        <w:jc w:val="both"/>
        <w:outlineLvl w:val="3"/>
        <w:rPr>
          <w:b/>
        </w:rPr>
      </w:pPr>
      <w:r>
        <w:rPr>
          <w:b/>
        </w:rPr>
        <w:t>STG 521</w:t>
      </w:r>
      <w:r w:rsidRPr="00674F9F">
        <w:rPr>
          <w:b/>
        </w:rPr>
        <w:t xml:space="preserve"> GIDA ÜRETIM YÖNETİMİ (3-0) 3 AKTS: 10</w:t>
      </w:r>
    </w:p>
    <w:p w:rsidR="00F93DE0" w:rsidRPr="00674F9F" w:rsidRDefault="00F93DE0" w:rsidP="00F93DE0">
      <w:pPr>
        <w:shd w:val="clear" w:color="auto" w:fill="FFFFFF"/>
        <w:ind w:left="446"/>
        <w:jc w:val="both"/>
      </w:pPr>
      <w:r w:rsidRPr="00674F9F">
        <w:t xml:space="preserve">Gıda Üretim yönetimi, satın alma ve satışla </w:t>
      </w:r>
      <w:proofErr w:type="gramStart"/>
      <w:r w:rsidRPr="00674F9F">
        <w:t>entegrasyonu</w:t>
      </w:r>
      <w:proofErr w:type="gramEnd"/>
      <w:r w:rsidRPr="00674F9F">
        <w:t xml:space="preserve"> sürecinde müşteriden alınan bir siparişin üretim emrinin verilmesi, üretimin gerçekleşebilmesi için tedarikçilere hammadde siparişlerinin geçilmesi için satın alma ve satış ile entegrasyonu değerlendirilecektir.</w:t>
      </w:r>
    </w:p>
    <w:p w:rsidR="00F93DE0" w:rsidRPr="00674F9F" w:rsidRDefault="00F93DE0" w:rsidP="00F93DE0">
      <w:pPr>
        <w:ind w:left="450"/>
        <w:jc w:val="both"/>
        <w:rPr>
          <w:b/>
        </w:rPr>
      </w:pPr>
      <w:r w:rsidRPr="00674F9F">
        <w:rPr>
          <w:b/>
        </w:rPr>
        <w:lastRenderedPageBreak/>
        <w:t>Ders Kitabı:</w:t>
      </w:r>
    </w:p>
    <w:p w:rsidR="00F93DE0" w:rsidRPr="00674F9F" w:rsidRDefault="00F93DE0" w:rsidP="00F93DE0">
      <w:pPr>
        <w:pStyle w:val="ListeParagraf"/>
        <w:numPr>
          <w:ilvl w:val="0"/>
          <w:numId w:val="13"/>
        </w:numPr>
        <w:jc w:val="both"/>
      </w:pPr>
      <w:r w:rsidRPr="00674F9F">
        <w:t xml:space="preserve">International </w:t>
      </w:r>
      <w:proofErr w:type="spellStart"/>
      <w:r w:rsidRPr="00674F9F">
        <w:t>Cuisine</w:t>
      </w:r>
      <w:proofErr w:type="spellEnd"/>
      <w:r w:rsidRPr="00674F9F">
        <w:t xml:space="preserve"> </w:t>
      </w:r>
      <w:proofErr w:type="spellStart"/>
      <w:r w:rsidRPr="00674F9F">
        <w:t>and</w:t>
      </w:r>
      <w:proofErr w:type="spellEnd"/>
      <w:r w:rsidRPr="00674F9F">
        <w:t xml:space="preserve"> </w:t>
      </w:r>
      <w:proofErr w:type="spellStart"/>
      <w:r w:rsidRPr="00674F9F">
        <w:t>Food</w:t>
      </w:r>
      <w:proofErr w:type="spellEnd"/>
      <w:r w:rsidRPr="00674F9F">
        <w:t xml:space="preserve"> </w:t>
      </w:r>
      <w:proofErr w:type="spellStart"/>
      <w:r w:rsidRPr="00674F9F">
        <w:t>Production</w:t>
      </w:r>
      <w:proofErr w:type="spellEnd"/>
      <w:r w:rsidRPr="00674F9F">
        <w:t xml:space="preserve"> Management, </w:t>
      </w:r>
      <w:proofErr w:type="spellStart"/>
      <w:r w:rsidRPr="00674F9F">
        <w:t>Parvinder</w:t>
      </w:r>
      <w:proofErr w:type="spellEnd"/>
      <w:r w:rsidRPr="00674F9F">
        <w:t xml:space="preserve"> S Bali, Oxford </w:t>
      </w:r>
      <w:proofErr w:type="spellStart"/>
      <w:r w:rsidRPr="00674F9F">
        <w:t>University</w:t>
      </w:r>
      <w:proofErr w:type="spellEnd"/>
      <w:r w:rsidRPr="00674F9F">
        <w:t xml:space="preserve"> </w:t>
      </w:r>
      <w:proofErr w:type="spellStart"/>
      <w:r w:rsidRPr="00674F9F">
        <w:t>Press</w:t>
      </w:r>
      <w:proofErr w:type="spellEnd"/>
      <w:r w:rsidRPr="00674F9F">
        <w:t>, 2012.</w:t>
      </w:r>
    </w:p>
    <w:p w:rsidR="00F93DE0" w:rsidRDefault="00F93DE0" w:rsidP="00F93DE0">
      <w:pPr>
        <w:shd w:val="clear" w:color="auto" w:fill="FFFFFF"/>
        <w:ind w:left="446"/>
        <w:jc w:val="both"/>
        <w:outlineLvl w:val="3"/>
        <w:rPr>
          <w:b/>
        </w:rPr>
      </w:pPr>
    </w:p>
    <w:p w:rsidR="00F93DE0" w:rsidRPr="00674F9F" w:rsidRDefault="00F93DE0" w:rsidP="00F93DE0">
      <w:pPr>
        <w:shd w:val="clear" w:color="auto" w:fill="FFFFFF"/>
        <w:ind w:left="446"/>
        <w:jc w:val="both"/>
        <w:outlineLvl w:val="3"/>
        <w:rPr>
          <w:b/>
        </w:rPr>
      </w:pPr>
      <w:r>
        <w:rPr>
          <w:b/>
        </w:rPr>
        <w:t>STG 522</w:t>
      </w:r>
      <w:r w:rsidRPr="00674F9F">
        <w:rPr>
          <w:b/>
        </w:rPr>
        <w:t>TEDARİK ZİNCİRİ YÖNETİMİ (3-0) 3 AKTS: 10</w:t>
      </w:r>
    </w:p>
    <w:p w:rsidR="00F93DE0" w:rsidRPr="00674F9F" w:rsidRDefault="00F93DE0" w:rsidP="00F93DE0">
      <w:pPr>
        <w:pStyle w:val="Balk3"/>
        <w:spacing w:before="0"/>
        <w:ind w:left="446"/>
        <w:jc w:val="both"/>
        <w:rPr>
          <w:rFonts w:ascii="Times New Roman" w:eastAsia="Times New Roman" w:hAnsi="Times New Roman" w:cs="Times New Roman"/>
          <w:b w:val="0"/>
          <w:bCs w:val="0"/>
          <w:color w:val="auto"/>
        </w:rPr>
      </w:pPr>
      <w:r w:rsidRPr="00674F9F">
        <w:rPr>
          <w:rFonts w:ascii="Times New Roman" w:eastAsia="Times New Roman" w:hAnsi="Times New Roman" w:cs="Times New Roman"/>
          <w:b w:val="0"/>
          <w:bCs w:val="0"/>
          <w:color w:val="auto"/>
        </w:rPr>
        <w:t>Bu derste öğrencilerin, tedarik zincirinde satın alma, üretim, dağıtım ve satış sonrası hizmetleri içeren sürecin her aşamasında, talep tahmininden ABC Analizine; stok kontrolden transport maliyetlerine, depo yeri seçimine varıncaya kadar çeşitli konularda donatarak etkin ve efektif bir lojistik yönetimi becerisinin kazandırılması hedeflenmektedir.</w:t>
      </w:r>
    </w:p>
    <w:p w:rsidR="00F93DE0" w:rsidRPr="00674F9F" w:rsidRDefault="00F93DE0" w:rsidP="00F93DE0">
      <w:pPr>
        <w:ind w:left="450"/>
        <w:jc w:val="both"/>
        <w:rPr>
          <w:b/>
        </w:rPr>
      </w:pPr>
      <w:r w:rsidRPr="00674F9F">
        <w:rPr>
          <w:b/>
        </w:rPr>
        <w:t>Ders Kitabı:</w:t>
      </w:r>
    </w:p>
    <w:p w:rsidR="00F93DE0" w:rsidRDefault="00F93DE0" w:rsidP="00F93DE0">
      <w:pPr>
        <w:pStyle w:val="ListeParagraf"/>
        <w:numPr>
          <w:ilvl w:val="0"/>
          <w:numId w:val="13"/>
        </w:numPr>
        <w:shd w:val="clear" w:color="auto" w:fill="FFFFFF"/>
        <w:ind w:left="1166"/>
        <w:contextualSpacing w:val="0"/>
        <w:jc w:val="both"/>
      </w:pPr>
      <w:r w:rsidRPr="00674F9F">
        <w:t xml:space="preserve">Tedarik Zinciri Yönetimi-Strateji, Planlama ve Operasyon, </w:t>
      </w:r>
      <w:proofErr w:type="spellStart"/>
      <w:r w:rsidRPr="00674F9F">
        <w:t>Sunil</w:t>
      </w:r>
      <w:proofErr w:type="spellEnd"/>
      <w:r w:rsidRPr="00674F9F">
        <w:t xml:space="preserve"> </w:t>
      </w:r>
      <w:proofErr w:type="spellStart"/>
      <w:r w:rsidRPr="00674F9F">
        <w:t>Chopra</w:t>
      </w:r>
      <w:proofErr w:type="spellEnd"/>
      <w:r w:rsidRPr="00674F9F">
        <w:t xml:space="preserve">, Peter </w:t>
      </w:r>
      <w:proofErr w:type="spellStart"/>
      <w:r w:rsidRPr="00674F9F">
        <w:t>Meindl</w:t>
      </w:r>
      <w:proofErr w:type="spellEnd"/>
      <w:r w:rsidRPr="00674F9F">
        <w:t>, (Çeviri Editörü: Emrah Bulut), 2017, Nobel Yayınları</w:t>
      </w:r>
    </w:p>
    <w:p w:rsidR="00F93DE0" w:rsidRDefault="00F93DE0" w:rsidP="00F93DE0">
      <w:pPr>
        <w:ind w:left="450"/>
        <w:jc w:val="both"/>
        <w:rPr>
          <w:b/>
        </w:rPr>
      </w:pPr>
    </w:p>
    <w:p w:rsidR="00F93DE0" w:rsidRPr="00674F9F" w:rsidRDefault="00F93DE0" w:rsidP="00F93DE0">
      <w:pPr>
        <w:ind w:left="450"/>
        <w:jc w:val="both"/>
        <w:rPr>
          <w:b/>
        </w:rPr>
      </w:pPr>
      <w:r>
        <w:rPr>
          <w:b/>
        </w:rPr>
        <w:t>STG523</w:t>
      </w:r>
      <w:r w:rsidRPr="00674F9F">
        <w:rPr>
          <w:b/>
        </w:rPr>
        <w:t xml:space="preserve"> EKOLOJİK VE SÜRDÜRÜLEBİLİR HAYVANCILIK (3-0) 3 AKTS: 10</w:t>
      </w:r>
    </w:p>
    <w:p w:rsidR="00F93DE0" w:rsidRPr="00674F9F" w:rsidRDefault="00F93DE0" w:rsidP="00F93DE0">
      <w:pPr>
        <w:ind w:left="446"/>
        <w:jc w:val="both"/>
      </w:pPr>
      <w:r w:rsidRPr="00674F9F">
        <w:t xml:space="preserve">Bu derste öğrenciler, Ekolojik tarımda hayvancılığın genel ilkeleri, </w:t>
      </w:r>
      <w:proofErr w:type="gramStart"/>
      <w:r w:rsidRPr="00674F9F">
        <w:t>ekolojik</w:t>
      </w:r>
      <w:proofErr w:type="gramEnd"/>
      <w:r w:rsidRPr="00674F9F">
        <w:t xml:space="preserve"> hayvancılıkta yerli gen kaynaklarının önemi, Ekolojik tarımda kontrol ve sertifikasyon, </w:t>
      </w:r>
      <w:proofErr w:type="spellStart"/>
      <w:r w:rsidRPr="00674F9F">
        <w:t>ekolojk</w:t>
      </w:r>
      <w:proofErr w:type="spellEnd"/>
      <w:r w:rsidRPr="00674F9F">
        <w:t xml:space="preserve"> hayvancılıkta yemler ve beslenme konularını öğreneceklerdir.</w:t>
      </w:r>
    </w:p>
    <w:p w:rsidR="00F93DE0" w:rsidRPr="00674F9F" w:rsidRDefault="00F93DE0" w:rsidP="00F93DE0">
      <w:pPr>
        <w:autoSpaceDE w:val="0"/>
        <w:autoSpaceDN w:val="0"/>
        <w:adjustRightInd w:val="0"/>
        <w:ind w:left="446"/>
        <w:jc w:val="both"/>
        <w:rPr>
          <w:b/>
        </w:rPr>
      </w:pPr>
      <w:r w:rsidRPr="00674F9F">
        <w:rPr>
          <w:b/>
        </w:rPr>
        <w:t>Ders Kitabı</w:t>
      </w:r>
    </w:p>
    <w:p w:rsidR="00F93DE0" w:rsidRPr="00674F9F" w:rsidRDefault="00F93DE0" w:rsidP="00F93DE0">
      <w:pPr>
        <w:pStyle w:val="ListeParagraf"/>
        <w:numPr>
          <w:ilvl w:val="0"/>
          <w:numId w:val="2"/>
        </w:numPr>
        <w:autoSpaceDE w:val="0"/>
        <w:autoSpaceDN w:val="0"/>
        <w:adjustRightInd w:val="0"/>
        <w:contextualSpacing w:val="0"/>
        <w:jc w:val="both"/>
      </w:pPr>
      <w:r w:rsidRPr="00674F9F">
        <w:t xml:space="preserve">Aksoy U. </w:t>
      </w:r>
      <w:proofErr w:type="spellStart"/>
      <w:r w:rsidRPr="00674F9F">
        <w:t>Altındişli</w:t>
      </w:r>
      <w:proofErr w:type="spellEnd"/>
      <w:r w:rsidRPr="00674F9F">
        <w:t xml:space="preserve"> A. (1998) Ekolojik (Organik, biyolojik ) Tarım ETO Yayınları, İzmir</w:t>
      </w:r>
    </w:p>
    <w:p w:rsidR="00F93DE0"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32"/>
        <w:jc w:val="both"/>
        <w:rPr>
          <w:b/>
        </w:rPr>
      </w:pPr>
      <w:r>
        <w:rPr>
          <w:b/>
        </w:rPr>
        <w:t>STG524</w:t>
      </w:r>
      <w:r w:rsidRPr="00674F9F">
        <w:rPr>
          <w:b/>
        </w:rPr>
        <w:t xml:space="preserve"> GIDA MEVZUATI VE KALİTE YÖNETİMİ (3-0) 3 AKTS: 10</w:t>
      </w:r>
    </w:p>
    <w:p w:rsidR="00F93DE0" w:rsidRPr="00674F9F" w:rsidRDefault="00F93DE0" w:rsidP="00F93DE0">
      <w:pPr>
        <w:ind w:left="450"/>
        <w:jc w:val="both"/>
      </w:pPr>
      <w:r w:rsidRPr="00674F9F">
        <w:t xml:space="preserve">Bu derste öğrenciler, gıda kontrolü ve mevzuatına giriş kalite kavramı ve gıdaların kalite ögeleri, gıda standartları ve kontrol </w:t>
      </w:r>
      <w:proofErr w:type="gramStart"/>
      <w:r w:rsidRPr="00674F9F">
        <w:t>kriterleri</w:t>
      </w:r>
      <w:proofErr w:type="gramEnd"/>
      <w:r w:rsidRPr="00674F9F">
        <w:t xml:space="preserve"> tehlike analizi ve kritik kontrol noktalarının (</w:t>
      </w:r>
      <w:proofErr w:type="spellStart"/>
      <w:r w:rsidRPr="00674F9F">
        <w:t>haccp</w:t>
      </w:r>
      <w:proofErr w:type="spellEnd"/>
      <w:r w:rsidRPr="00674F9F">
        <w:t xml:space="preserve">) tanımı ve genel prensipleri gıda mevzuatı açısından gıdalarda bulunan </w:t>
      </w:r>
      <w:proofErr w:type="spellStart"/>
      <w:r w:rsidRPr="00674F9F">
        <w:t>kontaminatlar</w:t>
      </w:r>
      <w:proofErr w:type="spellEnd"/>
      <w:r w:rsidRPr="00674F9F">
        <w:t xml:space="preserve"> gıda kontrol örgütleri ve gıda güvenliğindeki rollerini öğreneceklerdir.</w:t>
      </w:r>
    </w:p>
    <w:p w:rsidR="00F93DE0" w:rsidRPr="00674F9F" w:rsidRDefault="00F93DE0" w:rsidP="00F93DE0">
      <w:pPr>
        <w:ind w:left="446"/>
        <w:jc w:val="both"/>
        <w:rPr>
          <w:b/>
        </w:rPr>
      </w:pPr>
      <w:r w:rsidRPr="00674F9F">
        <w:rPr>
          <w:b/>
        </w:rPr>
        <w:t>Ders Kitabı</w:t>
      </w:r>
    </w:p>
    <w:p w:rsidR="00F93DE0" w:rsidRPr="00674F9F" w:rsidRDefault="00F93DE0" w:rsidP="00F93DE0">
      <w:pPr>
        <w:pStyle w:val="ListeParagraf"/>
        <w:numPr>
          <w:ilvl w:val="0"/>
          <w:numId w:val="2"/>
        </w:numPr>
        <w:jc w:val="both"/>
      </w:pPr>
      <w:r w:rsidRPr="00674F9F">
        <w:t xml:space="preserve">Gıda Mevzuatı ve Kalite Yönetimi, Elif </w:t>
      </w:r>
      <w:proofErr w:type="spellStart"/>
      <w:r w:rsidRPr="00674F9F">
        <w:t>Öztetik</w:t>
      </w:r>
      <w:proofErr w:type="spellEnd"/>
      <w:r w:rsidRPr="00674F9F">
        <w:t xml:space="preserve">, Anadolu Üniversitesi Yayınları </w:t>
      </w:r>
    </w:p>
    <w:p w:rsidR="00F93DE0" w:rsidRDefault="00F93DE0" w:rsidP="00F93DE0">
      <w:pPr>
        <w:tabs>
          <w:tab w:val="left" w:pos="450"/>
          <w:tab w:val="left" w:pos="5611"/>
        </w:tabs>
        <w:ind w:firstLine="432"/>
        <w:jc w:val="both"/>
        <w:rPr>
          <w:b/>
        </w:rPr>
      </w:pPr>
    </w:p>
    <w:p w:rsidR="00F93DE0" w:rsidRPr="00674F9F" w:rsidRDefault="00F93DE0" w:rsidP="00F93DE0">
      <w:pPr>
        <w:tabs>
          <w:tab w:val="left" w:pos="450"/>
          <w:tab w:val="left" w:pos="5611"/>
        </w:tabs>
        <w:ind w:firstLine="432"/>
        <w:jc w:val="both"/>
        <w:rPr>
          <w:b/>
        </w:rPr>
      </w:pPr>
      <w:r>
        <w:rPr>
          <w:b/>
        </w:rPr>
        <w:t xml:space="preserve">STG 525 </w:t>
      </w:r>
      <w:r w:rsidRPr="00674F9F">
        <w:rPr>
          <w:b/>
        </w:rPr>
        <w:t>TARIMSAL BİYOTEKNOLOJİ (3-0) 3 AKTS: 10</w:t>
      </w:r>
    </w:p>
    <w:p w:rsidR="00F93DE0" w:rsidRPr="00674F9F" w:rsidRDefault="00F93DE0" w:rsidP="00F93DE0">
      <w:pPr>
        <w:ind w:left="450"/>
        <w:jc w:val="both"/>
      </w:pPr>
      <w:proofErr w:type="spellStart"/>
      <w:r w:rsidRPr="00674F9F">
        <w:t>Biyoteknolojiyi</w:t>
      </w:r>
      <w:proofErr w:type="spellEnd"/>
      <w:r w:rsidRPr="00674F9F">
        <w:t xml:space="preserve"> oluşturan temel prensiplerin (</w:t>
      </w:r>
      <w:proofErr w:type="spellStart"/>
      <w:r w:rsidRPr="00674F9F">
        <w:t>rekombinant</w:t>
      </w:r>
      <w:proofErr w:type="spellEnd"/>
      <w:r w:rsidRPr="00674F9F">
        <w:t xml:space="preserve"> DNA ve genetik </w:t>
      </w:r>
      <w:proofErr w:type="spellStart"/>
      <w:r w:rsidRPr="00674F9F">
        <w:t>mühedisliğinin</w:t>
      </w:r>
      <w:proofErr w:type="spellEnd"/>
      <w:r w:rsidRPr="00674F9F">
        <w:t>) ve bitki, hayvan ve gıda üzerinde uygulamaların öğrencilere tanıtılması temel amacı oluşturmaktadır. Bununla beraber, tarımsal üretimde kullanılan veya kullanma potansiyeli olan bitki hayvan doku kültürü uygulamaları ve mikroorganizmaların kullanılması ile bilgileri temel düzeyde kazandırılacaktır.</w:t>
      </w:r>
    </w:p>
    <w:p w:rsidR="00F93DE0" w:rsidRPr="00674F9F" w:rsidRDefault="00F93DE0" w:rsidP="00F93DE0">
      <w:pPr>
        <w:ind w:left="450"/>
        <w:jc w:val="both"/>
        <w:rPr>
          <w:b/>
        </w:rPr>
      </w:pPr>
      <w:r w:rsidRPr="00674F9F">
        <w:rPr>
          <w:b/>
        </w:rPr>
        <w:t>Ders Kitabı:</w:t>
      </w:r>
    </w:p>
    <w:p w:rsidR="00F93DE0" w:rsidRPr="00674F9F" w:rsidRDefault="00F93DE0" w:rsidP="00F93DE0">
      <w:pPr>
        <w:pStyle w:val="ListeParagraf"/>
        <w:numPr>
          <w:ilvl w:val="0"/>
          <w:numId w:val="2"/>
        </w:numPr>
        <w:jc w:val="both"/>
      </w:pPr>
      <w:proofErr w:type="spellStart"/>
      <w:r w:rsidRPr="00674F9F">
        <w:t>Plant</w:t>
      </w:r>
      <w:proofErr w:type="spellEnd"/>
      <w:r w:rsidRPr="00674F9F">
        <w:t xml:space="preserve"> </w:t>
      </w:r>
      <w:proofErr w:type="spellStart"/>
      <w:r w:rsidRPr="00674F9F">
        <w:t>Biotechnology</w:t>
      </w:r>
      <w:proofErr w:type="spellEnd"/>
      <w:r w:rsidRPr="00674F9F">
        <w:t xml:space="preserve"> </w:t>
      </w:r>
      <w:proofErr w:type="spellStart"/>
      <w:r w:rsidRPr="00674F9F">
        <w:t>and</w:t>
      </w:r>
      <w:proofErr w:type="spellEnd"/>
      <w:r w:rsidRPr="00674F9F">
        <w:t xml:space="preserve"> Genetics: </w:t>
      </w:r>
      <w:proofErr w:type="spellStart"/>
      <w:r w:rsidRPr="00674F9F">
        <w:t>Principles</w:t>
      </w:r>
      <w:proofErr w:type="spellEnd"/>
      <w:r w:rsidRPr="00674F9F">
        <w:t xml:space="preserve">, </w:t>
      </w:r>
      <w:proofErr w:type="spellStart"/>
      <w:r w:rsidRPr="00674F9F">
        <w:t>Techniques</w:t>
      </w:r>
      <w:proofErr w:type="spellEnd"/>
      <w:r w:rsidRPr="00674F9F">
        <w:t xml:space="preserve"> </w:t>
      </w:r>
      <w:proofErr w:type="spellStart"/>
      <w:r w:rsidRPr="00674F9F">
        <w:t>and</w:t>
      </w:r>
      <w:proofErr w:type="spellEnd"/>
      <w:r w:rsidRPr="00674F9F">
        <w:t xml:space="preserve"> Applications, C. </w:t>
      </w:r>
      <w:proofErr w:type="spellStart"/>
      <w:r w:rsidRPr="00674F9F">
        <w:t>Neal</w:t>
      </w:r>
      <w:proofErr w:type="spellEnd"/>
      <w:r w:rsidRPr="00674F9F">
        <w:t xml:space="preserve"> </w:t>
      </w:r>
      <w:proofErr w:type="spellStart"/>
      <w:r w:rsidRPr="00674F9F">
        <w:t>Stewart</w:t>
      </w:r>
      <w:proofErr w:type="spellEnd"/>
      <w:r w:rsidRPr="00674F9F">
        <w:t>, 2013.</w:t>
      </w:r>
    </w:p>
    <w:p w:rsidR="00F93DE0" w:rsidRPr="00674F9F" w:rsidRDefault="00F93DE0" w:rsidP="00F93DE0">
      <w:pPr>
        <w:autoSpaceDE w:val="0"/>
        <w:autoSpaceDN w:val="0"/>
        <w:adjustRightInd w:val="0"/>
        <w:jc w:val="both"/>
      </w:pPr>
    </w:p>
    <w:p w:rsidR="00F93DE0" w:rsidRPr="00674F9F" w:rsidRDefault="00F93DE0" w:rsidP="00F93DE0">
      <w:pPr>
        <w:shd w:val="clear" w:color="auto" w:fill="FFFFFF"/>
        <w:ind w:left="446"/>
        <w:jc w:val="both"/>
        <w:outlineLvl w:val="3"/>
        <w:rPr>
          <w:b/>
        </w:rPr>
      </w:pPr>
      <w:r>
        <w:rPr>
          <w:b/>
        </w:rPr>
        <w:t xml:space="preserve">STG526 </w:t>
      </w:r>
      <w:r w:rsidRPr="00674F9F">
        <w:rPr>
          <w:b/>
          <w:bCs/>
        </w:rPr>
        <w:t>SÜRDÜRÜLEBİLİR TOPRAK YÖNETİMİ</w:t>
      </w:r>
      <w:r w:rsidRPr="00674F9F">
        <w:rPr>
          <w:bCs/>
        </w:rPr>
        <w:t xml:space="preserve"> </w:t>
      </w:r>
      <w:r w:rsidRPr="00674F9F">
        <w:rPr>
          <w:b/>
        </w:rPr>
        <w:t>(3-0) 3 AKTS: 10</w:t>
      </w:r>
    </w:p>
    <w:p w:rsidR="00F93DE0" w:rsidRPr="00674F9F" w:rsidRDefault="00F93DE0" w:rsidP="00F93DE0">
      <w:pPr>
        <w:ind w:left="446"/>
        <w:jc w:val="both"/>
      </w:pPr>
      <w:r w:rsidRPr="00674F9F">
        <w:t>Bu derste, toprak kalitesinin tanımı ve önemi, toprak kalite göstergeleri, toprak kalitesini etkileyen faktörler, toprak kalite gösterge etkileşimleri, kalite göstergelerinin değerlendirilmesi, toprak bozuma süreçleri, toprak kalitesinin belirlenmesi ve yönetimi konuları değerlendirilecektir.</w:t>
      </w:r>
    </w:p>
    <w:p w:rsidR="00F93DE0" w:rsidRPr="00674F9F" w:rsidRDefault="00F93DE0" w:rsidP="00F93DE0">
      <w:pPr>
        <w:ind w:left="450"/>
        <w:jc w:val="both"/>
        <w:rPr>
          <w:b/>
        </w:rPr>
      </w:pPr>
      <w:r w:rsidRPr="00674F9F">
        <w:rPr>
          <w:b/>
        </w:rPr>
        <w:t>Ders Kitabı</w:t>
      </w:r>
    </w:p>
    <w:p w:rsidR="00F93DE0" w:rsidRPr="00674F9F" w:rsidRDefault="00F93DE0" w:rsidP="00F93DE0">
      <w:pPr>
        <w:pStyle w:val="ListeParagraf"/>
        <w:numPr>
          <w:ilvl w:val="0"/>
          <w:numId w:val="13"/>
        </w:numPr>
        <w:jc w:val="both"/>
      </w:pPr>
      <w:proofErr w:type="spellStart"/>
      <w:r w:rsidRPr="00674F9F">
        <w:t>Gugino</w:t>
      </w:r>
      <w:proofErr w:type="spellEnd"/>
      <w:r w:rsidRPr="00674F9F">
        <w:t xml:space="preserve">, B.K, </w:t>
      </w:r>
      <w:proofErr w:type="spellStart"/>
      <w:r w:rsidRPr="00674F9F">
        <w:t>Idowu</w:t>
      </w:r>
      <w:proofErr w:type="spellEnd"/>
      <w:r w:rsidRPr="00674F9F">
        <w:t xml:space="preserve">, O.J, </w:t>
      </w:r>
      <w:proofErr w:type="spellStart"/>
      <w:r w:rsidRPr="00674F9F">
        <w:t>Schindelbeck</w:t>
      </w:r>
      <w:proofErr w:type="spellEnd"/>
      <w:r w:rsidRPr="00674F9F">
        <w:t>, R.R</w:t>
      </w:r>
      <w:proofErr w:type="gramStart"/>
      <w:r w:rsidRPr="00674F9F">
        <w:t>.,</w:t>
      </w:r>
      <w:proofErr w:type="gramEnd"/>
      <w:r w:rsidRPr="00674F9F">
        <w:t xml:space="preserve"> </w:t>
      </w:r>
      <w:proofErr w:type="spellStart"/>
      <w:r w:rsidRPr="00674F9F">
        <w:t>van</w:t>
      </w:r>
      <w:proofErr w:type="spellEnd"/>
      <w:r w:rsidRPr="00674F9F">
        <w:t xml:space="preserve"> Es, H.M., </w:t>
      </w:r>
      <w:proofErr w:type="spellStart"/>
      <w:r w:rsidRPr="00674F9F">
        <w:t>Wolfe</w:t>
      </w:r>
      <w:proofErr w:type="spellEnd"/>
      <w:r w:rsidRPr="00674F9F">
        <w:t xml:space="preserve">, D.W., </w:t>
      </w:r>
      <w:proofErr w:type="spellStart"/>
      <w:r w:rsidRPr="00674F9F">
        <w:t>Moebius-Clune</w:t>
      </w:r>
      <w:proofErr w:type="spellEnd"/>
      <w:r w:rsidRPr="00674F9F">
        <w:t xml:space="preserve">, B.N., </w:t>
      </w:r>
      <w:proofErr w:type="spellStart"/>
      <w:r w:rsidRPr="00674F9F">
        <w:t>Thies</w:t>
      </w:r>
      <w:proofErr w:type="spellEnd"/>
      <w:r w:rsidRPr="00674F9F">
        <w:t xml:space="preserve">, J.E., </w:t>
      </w:r>
      <w:proofErr w:type="spellStart"/>
      <w:r w:rsidRPr="00674F9F">
        <w:t>Abawi</w:t>
      </w:r>
      <w:proofErr w:type="spellEnd"/>
      <w:r w:rsidRPr="00674F9F">
        <w:t xml:space="preserve">, G.S. 2009 Cornell </w:t>
      </w:r>
      <w:proofErr w:type="spellStart"/>
      <w:r w:rsidRPr="00674F9F">
        <w:t>Soil</w:t>
      </w:r>
      <w:proofErr w:type="spellEnd"/>
      <w:r w:rsidRPr="00674F9F">
        <w:t xml:space="preserve"> </w:t>
      </w:r>
      <w:proofErr w:type="spellStart"/>
      <w:r w:rsidRPr="00674F9F">
        <w:t>Health</w:t>
      </w:r>
      <w:proofErr w:type="spellEnd"/>
      <w:r w:rsidRPr="00674F9F">
        <w:t xml:space="preserve"> </w:t>
      </w:r>
      <w:proofErr w:type="spellStart"/>
      <w:r w:rsidRPr="00674F9F">
        <w:t>Assessment</w:t>
      </w:r>
      <w:proofErr w:type="spellEnd"/>
      <w:r w:rsidRPr="00674F9F">
        <w:t xml:space="preserve"> Training Manual. Second </w:t>
      </w:r>
      <w:proofErr w:type="spellStart"/>
      <w:proofErr w:type="gramStart"/>
      <w:r w:rsidRPr="00674F9F">
        <w:t>Edition,Cornell</w:t>
      </w:r>
      <w:proofErr w:type="spellEnd"/>
      <w:proofErr w:type="gramEnd"/>
      <w:r w:rsidRPr="00674F9F">
        <w:t xml:space="preserve"> </w:t>
      </w:r>
      <w:proofErr w:type="spellStart"/>
      <w:r w:rsidRPr="00674F9F">
        <w:t>University</w:t>
      </w:r>
      <w:proofErr w:type="spellEnd"/>
      <w:r w:rsidRPr="00674F9F">
        <w:t xml:space="preserve">, </w:t>
      </w:r>
      <w:proofErr w:type="spellStart"/>
      <w:r w:rsidRPr="00674F9F">
        <w:t>Geneva</w:t>
      </w:r>
      <w:proofErr w:type="spellEnd"/>
      <w:r w:rsidRPr="00674F9F">
        <w:t>, New York.</w:t>
      </w:r>
    </w:p>
    <w:p w:rsidR="00F93DE0" w:rsidRDefault="00F93DE0" w:rsidP="00F93DE0">
      <w:pPr>
        <w:shd w:val="clear" w:color="auto" w:fill="FFFFFF"/>
        <w:ind w:left="446"/>
        <w:jc w:val="both"/>
        <w:outlineLvl w:val="3"/>
        <w:rPr>
          <w:b/>
        </w:rPr>
      </w:pPr>
    </w:p>
    <w:p w:rsidR="00F93DE0" w:rsidRPr="00674F9F" w:rsidRDefault="00F93DE0" w:rsidP="00F93DE0">
      <w:pPr>
        <w:shd w:val="clear" w:color="auto" w:fill="FFFFFF"/>
        <w:ind w:left="446"/>
        <w:jc w:val="both"/>
        <w:outlineLvl w:val="3"/>
        <w:rPr>
          <w:b/>
        </w:rPr>
      </w:pPr>
      <w:r>
        <w:rPr>
          <w:b/>
        </w:rPr>
        <w:t>STG 527</w:t>
      </w:r>
      <w:r w:rsidRPr="00674F9F">
        <w:rPr>
          <w:b/>
        </w:rPr>
        <w:t xml:space="preserve"> TARIMSAL ÇEVRE KİRLİLİĞİ VE ÇED (3-0) 3 AKTS: 10</w:t>
      </w:r>
    </w:p>
    <w:p w:rsidR="00F93DE0" w:rsidRPr="00674F9F" w:rsidRDefault="00F93DE0" w:rsidP="00F93DE0">
      <w:pPr>
        <w:shd w:val="clear" w:color="auto" w:fill="FFFFFF"/>
        <w:ind w:left="446"/>
        <w:jc w:val="both"/>
        <w:outlineLvl w:val="3"/>
      </w:pPr>
      <w:proofErr w:type="gramStart"/>
      <w:r w:rsidRPr="00674F9F">
        <w:t xml:space="preserve">Bu derste öğrenciler, çevre kavramı, ekosistem ve öğeleri, doğal ekosistemler ve özellikleri, enerji kaynakları ve sorunları, çevre sorunlarının ortaya çıkmasındaki nedenler, kirlenmenin tanımı, kirletici kaynakları, atıklar ve kirlenme, besin zinciri ve kirlenme, kirlilik çeşitleri, hava kirliliği ve kirleticiler, küresel ısınma atmosferi kirleten kaynaklar, tarımsal çevre kirleticileri, toprak kirliliği nedenleri, hava kirleticilerin toprağa etkileri, kirli suların tarımda kullanılması, arıtma çamuru ve toprak kirliliği, pestisitler, ağır metaller ve toprak kirliliği, toprak koruma yönetmelikleri, kimyasal gübreler ve toprak kirliliği, katı atık yönetimi, su kirliliği, suyun kirlenmesi ve su kirliliğinde kullanılan bazı kavramlar, Türkiye’de su kirliliği sorunları, sulak alanlar, çevresel etki değerlendirilmesi kavramı ve tarihçesi, </w:t>
      </w:r>
      <w:proofErr w:type="spellStart"/>
      <w:r w:rsidRPr="00674F9F">
        <w:t>çed</w:t>
      </w:r>
      <w:proofErr w:type="spellEnd"/>
      <w:r w:rsidRPr="00674F9F">
        <w:t xml:space="preserve"> aşamaları, çevresel etki yöntemleri, çevresel etki yönetmeliği, toprak kirliliği yönetmeliği, su kirliliği yönetmenliği ve hava kirliliği yönetmenliğini öğreneceklerdir.</w:t>
      </w:r>
      <w:proofErr w:type="gramEnd"/>
    </w:p>
    <w:p w:rsidR="00F93DE0" w:rsidRPr="00674F9F" w:rsidRDefault="00F93DE0" w:rsidP="00F93DE0">
      <w:pPr>
        <w:shd w:val="clear" w:color="auto" w:fill="FFFFFF"/>
        <w:ind w:left="446"/>
        <w:jc w:val="both"/>
        <w:outlineLvl w:val="3"/>
        <w:rPr>
          <w:b/>
        </w:rPr>
      </w:pPr>
      <w:r w:rsidRPr="00674F9F">
        <w:rPr>
          <w:b/>
        </w:rPr>
        <w:t>Ders Kitabı</w:t>
      </w:r>
    </w:p>
    <w:p w:rsidR="00F93DE0" w:rsidRPr="00674F9F" w:rsidRDefault="00F93DE0" w:rsidP="00F93DE0">
      <w:pPr>
        <w:pStyle w:val="ListeParagraf"/>
        <w:numPr>
          <w:ilvl w:val="0"/>
          <w:numId w:val="2"/>
        </w:numPr>
        <w:shd w:val="clear" w:color="auto" w:fill="FFFFFF"/>
        <w:jc w:val="both"/>
        <w:outlineLvl w:val="3"/>
      </w:pPr>
      <w:r w:rsidRPr="00674F9F">
        <w:t>Çevresel Etki Değerlendirme (Prof. Dr. Muzaffer Yücel) Baki kitabevi, 2001, Adana</w:t>
      </w:r>
    </w:p>
    <w:p w:rsidR="00F93DE0" w:rsidRPr="00674F9F" w:rsidRDefault="00F93DE0" w:rsidP="00F93DE0">
      <w:pPr>
        <w:pStyle w:val="ListeParagraf"/>
        <w:numPr>
          <w:ilvl w:val="0"/>
          <w:numId w:val="2"/>
        </w:numPr>
        <w:shd w:val="clear" w:color="auto" w:fill="FFFFFF"/>
        <w:jc w:val="both"/>
        <w:outlineLvl w:val="3"/>
      </w:pPr>
      <w:r w:rsidRPr="00674F9F">
        <w:t xml:space="preserve">Çevre Kirliliği </w:t>
      </w:r>
      <w:proofErr w:type="gramStart"/>
      <w:r w:rsidRPr="00674F9F">
        <w:t>(</w:t>
      </w:r>
      <w:proofErr w:type="gramEnd"/>
      <w:r w:rsidRPr="00674F9F">
        <w:t xml:space="preserve">Prof. Dr. Mümtaz Turgut Topbaş, Prof. Dr. A. Reşit </w:t>
      </w:r>
      <w:proofErr w:type="spellStart"/>
      <w:r w:rsidRPr="00674F9F">
        <w:t>Brohi</w:t>
      </w:r>
      <w:proofErr w:type="spellEnd"/>
      <w:r w:rsidRPr="00674F9F">
        <w:t>, Yrd. Doç. Dr. Rüştü Karaman</w:t>
      </w:r>
      <w:proofErr w:type="gramStart"/>
      <w:r w:rsidRPr="00674F9F">
        <w:t>)</w:t>
      </w:r>
      <w:proofErr w:type="gramEnd"/>
      <w:r w:rsidRPr="00674F9F">
        <w:t xml:space="preserve"> Ankara, 1998</w:t>
      </w:r>
    </w:p>
    <w:p w:rsidR="00F93DE0" w:rsidRDefault="00F93DE0" w:rsidP="00F93DE0">
      <w:pPr>
        <w:shd w:val="clear" w:color="auto" w:fill="FFFFFF"/>
        <w:ind w:left="446"/>
        <w:jc w:val="both"/>
        <w:outlineLvl w:val="3"/>
        <w:rPr>
          <w:b/>
        </w:rPr>
      </w:pPr>
    </w:p>
    <w:p w:rsidR="00F93DE0" w:rsidRPr="00674F9F" w:rsidRDefault="00F93DE0" w:rsidP="00F93DE0">
      <w:pPr>
        <w:shd w:val="clear" w:color="auto" w:fill="FFFFFF"/>
        <w:ind w:left="446"/>
        <w:jc w:val="both"/>
        <w:outlineLvl w:val="3"/>
        <w:rPr>
          <w:b/>
        </w:rPr>
      </w:pPr>
      <w:r>
        <w:rPr>
          <w:b/>
        </w:rPr>
        <w:t>STG528</w:t>
      </w:r>
      <w:r w:rsidRPr="00674F9F">
        <w:rPr>
          <w:b/>
        </w:rPr>
        <w:t xml:space="preserve"> İYİ TARIM UYGULAMALARI VE ORGANİK TARIM (3-0) 3 AKTS: 10</w:t>
      </w:r>
    </w:p>
    <w:p w:rsidR="00F93DE0" w:rsidRPr="00674F9F" w:rsidRDefault="00F93DE0" w:rsidP="00F93DE0">
      <w:pPr>
        <w:shd w:val="clear" w:color="auto" w:fill="FFFFFF"/>
        <w:ind w:left="446"/>
        <w:jc w:val="both"/>
        <w:outlineLvl w:val="3"/>
      </w:pPr>
      <w:r w:rsidRPr="00674F9F">
        <w:t>Bu derste, İyi tarım uygulamaları, organik tarım yetiştiricilik sistemleri, bunların canlı ve cansız varlıklar (çevre) bakımından önemini öğreneceklerdir.</w:t>
      </w:r>
    </w:p>
    <w:p w:rsidR="00F93DE0" w:rsidRPr="00674F9F" w:rsidRDefault="00F93DE0" w:rsidP="00F93DE0">
      <w:pPr>
        <w:shd w:val="clear" w:color="auto" w:fill="FFFFFF"/>
        <w:ind w:left="446"/>
        <w:jc w:val="both"/>
        <w:outlineLvl w:val="3"/>
        <w:rPr>
          <w:b/>
        </w:rPr>
      </w:pPr>
      <w:r w:rsidRPr="00674F9F">
        <w:rPr>
          <w:b/>
        </w:rPr>
        <w:t>Ders Kitabı</w:t>
      </w:r>
    </w:p>
    <w:p w:rsidR="00F93DE0" w:rsidRPr="00674F9F" w:rsidRDefault="00F93DE0" w:rsidP="00F93DE0">
      <w:pPr>
        <w:pStyle w:val="ListeParagraf"/>
        <w:numPr>
          <w:ilvl w:val="0"/>
          <w:numId w:val="2"/>
        </w:numPr>
        <w:shd w:val="clear" w:color="auto" w:fill="FFFFFF"/>
        <w:jc w:val="both"/>
        <w:outlineLvl w:val="3"/>
      </w:pPr>
      <w:r w:rsidRPr="00674F9F">
        <w:t>Zengin, M</w:t>
      </w:r>
      <w:proofErr w:type="gramStart"/>
      <w:r w:rsidRPr="00674F9F">
        <w:t>.,</w:t>
      </w:r>
      <w:proofErr w:type="gramEnd"/>
      <w:r w:rsidRPr="00674F9F">
        <w:t xml:space="preserve"> 2010. Uygulamalı Organik Bitkisel Üretim Ders Notları. S.Ü. Ziraat Fak. Toprak Bil. </w:t>
      </w:r>
      <w:proofErr w:type="gramStart"/>
      <w:r w:rsidRPr="00674F9F">
        <w:t>ve</w:t>
      </w:r>
      <w:proofErr w:type="gramEnd"/>
      <w:r w:rsidRPr="00674F9F">
        <w:t xml:space="preserve"> Bitki </w:t>
      </w:r>
      <w:proofErr w:type="spellStart"/>
      <w:r w:rsidRPr="00674F9F">
        <w:t>Besl</w:t>
      </w:r>
      <w:proofErr w:type="spellEnd"/>
      <w:r w:rsidRPr="00674F9F">
        <w:t>. Böl</w:t>
      </w:r>
      <w:proofErr w:type="gramStart"/>
      <w:r w:rsidRPr="00674F9F">
        <w:t>.,</w:t>
      </w:r>
      <w:proofErr w:type="gramEnd"/>
      <w:r w:rsidRPr="00674F9F">
        <w:t xml:space="preserve"> Konya</w:t>
      </w:r>
    </w:p>
    <w:p w:rsidR="00F93DE0" w:rsidRPr="00674F9F" w:rsidRDefault="00F93DE0" w:rsidP="00F93DE0">
      <w:pPr>
        <w:jc w:val="both"/>
      </w:pPr>
    </w:p>
    <w:p w:rsidR="00F93DE0" w:rsidRPr="00674F9F" w:rsidRDefault="00F93DE0" w:rsidP="00F93DE0">
      <w:pPr>
        <w:shd w:val="clear" w:color="auto" w:fill="FFFFFF"/>
        <w:ind w:left="446"/>
        <w:jc w:val="both"/>
        <w:outlineLvl w:val="3"/>
        <w:rPr>
          <w:b/>
        </w:rPr>
      </w:pPr>
      <w:r>
        <w:rPr>
          <w:b/>
        </w:rPr>
        <w:t>STG529</w:t>
      </w:r>
      <w:r w:rsidRPr="00674F9F">
        <w:rPr>
          <w:b/>
        </w:rPr>
        <w:t xml:space="preserve"> HASSAS TARIM UYGULAMALARI (3-0) 3 AKTS: 10</w:t>
      </w:r>
    </w:p>
    <w:p w:rsidR="00F93DE0" w:rsidRPr="00674F9F" w:rsidRDefault="00F93DE0" w:rsidP="00F93DE0">
      <w:pPr>
        <w:shd w:val="clear" w:color="auto" w:fill="FFFFFF"/>
        <w:ind w:left="446"/>
        <w:jc w:val="both"/>
      </w:pPr>
      <w:r w:rsidRPr="00674F9F">
        <w:t>Bu derste öğrenciler, tarımsal üretimde yeni bir yaklaşım olan hassas tarım teknolojilerini ve stratejilerini öğreneceklerdir.</w:t>
      </w:r>
    </w:p>
    <w:p w:rsidR="00F93DE0" w:rsidRPr="00674F9F" w:rsidRDefault="00F93DE0" w:rsidP="00F93DE0">
      <w:pPr>
        <w:shd w:val="clear" w:color="auto" w:fill="FFFFFF"/>
        <w:ind w:left="446"/>
        <w:jc w:val="both"/>
        <w:rPr>
          <w:b/>
        </w:rPr>
      </w:pPr>
      <w:r w:rsidRPr="00674F9F">
        <w:rPr>
          <w:b/>
        </w:rPr>
        <w:t>Ders Kitabı</w:t>
      </w:r>
    </w:p>
    <w:p w:rsidR="00F93DE0" w:rsidRDefault="00F93DE0" w:rsidP="00F93DE0">
      <w:pPr>
        <w:pStyle w:val="ListeParagraf"/>
        <w:numPr>
          <w:ilvl w:val="0"/>
          <w:numId w:val="13"/>
        </w:numPr>
        <w:shd w:val="clear" w:color="auto" w:fill="FFFFFF"/>
        <w:ind w:left="1166"/>
        <w:contextualSpacing w:val="0"/>
        <w:jc w:val="both"/>
      </w:pPr>
      <w:r w:rsidRPr="00674F9F">
        <w:t>Hassas Uygulamalı Tarım Teknolojisi, Prof. Dr. Vahit KİRİŞÇİ, Nobel Yayınları</w:t>
      </w:r>
    </w:p>
    <w:p w:rsidR="00F93DE0" w:rsidRDefault="00F93DE0" w:rsidP="00F93DE0">
      <w:pPr>
        <w:shd w:val="clear" w:color="auto" w:fill="FFFFFF"/>
        <w:jc w:val="both"/>
      </w:pPr>
    </w:p>
    <w:p w:rsidR="00F93DE0" w:rsidRDefault="00F93DE0" w:rsidP="00F93DE0">
      <w:pPr>
        <w:spacing w:before="120"/>
        <w:ind w:left="426"/>
        <w:jc w:val="both"/>
        <w:rPr>
          <w:b/>
        </w:rPr>
      </w:pPr>
      <w:r>
        <w:rPr>
          <w:b/>
        </w:rPr>
        <w:t>STG530 GIDA VE TARIM UYGULAMALARINDA İLERİ TEKNOLOJİLER (3-0) 3 AKTS: 10</w:t>
      </w:r>
    </w:p>
    <w:p w:rsidR="00F93DE0" w:rsidRDefault="00F93DE0" w:rsidP="00F93DE0">
      <w:pPr>
        <w:ind w:left="426" w:firstLine="6"/>
        <w:jc w:val="both"/>
      </w:pPr>
      <w:r>
        <w:t xml:space="preserve">Bu derste, endüstri </w:t>
      </w:r>
      <w:proofErr w:type="gramStart"/>
      <w:r>
        <w:t>4.0</w:t>
      </w:r>
      <w:proofErr w:type="gramEnd"/>
      <w:r>
        <w:t xml:space="preserve"> bakış açısı ve uygulama örnekleri, </w:t>
      </w:r>
      <w:proofErr w:type="spellStart"/>
      <w:r>
        <w:t>sensör</w:t>
      </w:r>
      <w:proofErr w:type="spellEnd"/>
      <w:r>
        <w:t xml:space="preserve"> sistemleri ve tasarımdaki kritik noktalar, nesnelerin interneti kavramı ve bileşenleri, büyük veri bilgisi ve kullanımı, robotik tarım teknolojileri, üç boyutlu baskılama yöntemi ve gıda sektöründeki uygulamaları,   verimli, güvenilir ve çevre dostu tarım ve gıda işleme stratejileri, dikey tarım ve kritik noktaları, </w:t>
      </w:r>
      <w:proofErr w:type="spellStart"/>
      <w:r>
        <w:t>biyoplastikler</w:t>
      </w:r>
      <w:proofErr w:type="spellEnd"/>
      <w:r>
        <w:t xml:space="preserve">,  gibi ileri teknoloji sınıfına giren yeni araçlar ve disiplinler arası metotların öğretilmesi hedeflenmektedir. </w:t>
      </w:r>
    </w:p>
    <w:p w:rsidR="0008434D" w:rsidRDefault="0008434D">
      <w:bookmarkStart w:id="0" w:name="_GoBack"/>
      <w:bookmarkEnd w:id="0"/>
    </w:p>
    <w:sectPr w:rsidR="00084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2E41"/>
    <w:multiLevelType w:val="hybridMultilevel"/>
    <w:tmpl w:val="4770E79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6AA7525"/>
    <w:multiLevelType w:val="hybridMultilevel"/>
    <w:tmpl w:val="1CB6F03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3D6D4253"/>
    <w:multiLevelType w:val="hybridMultilevel"/>
    <w:tmpl w:val="1542E7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E632DB3"/>
    <w:multiLevelType w:val="hybridMultilevel"/>
    <w:tmpl w:val="E98E8A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3FB12911"/>
    <w:multiLevelType w:val="hybridMultilevel"/>
    <w:tmpl w:val="3606EF6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0E5570E"/>
    <w:multiLevelType w:val="hybridMultilevel"/>
    <w:tmpl w:val="F3FEF8E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34B4C6C"/>
    <w:multiLevelType w:val="hybridMultilevel"/>
    <w:tmpl w:val="80385822"/>
    <w:lvl w:ilvl="0" w:tplc="041F0001">
      <w:start w:val="1"/>
      <w:numFmt w:val="bullet"/>
      <w:lvlText w:val=""/>
      <w:lvlJc w:val="left"/>
      <w:pPr>
        <w:ind w:left="1437" w:hanging="360"/>
      </w:pPr>
      <w:rPr>
        <w:rFonts w:ascii="Symbol" w:hAnsi="Symbol" w:hint="default"/>
      </w:rPr>
    </w:lvl>
    <w:lvl w:ilvl="1" w:tplc="041F0003" w:tentative="1">
      <w:start w:val="1"/>
      <w:numFmt w:val="bullet"/>
      <w:lvlText w:val="o"/>
      <w:lvlJc w:val="left"/>
      <w:pPr>
        <w:ind w:left="2157" w:hanging="360"/>
      </w:pPr>
      <w:rPr>
        <w:rFonts w:ascii="Courier New" w:hAnsi="Courier New" w:cs="Courier New" w:hint="default"/>
      </w:rPr>
    </w:lvl>
    <w:lvl w:ilvl="2" w:tplc="041F0005" w:tentative="1">
      <w:start w:val="1"/>
      <w:numFmt w:val="bullet"/>
      <w:lvlText w:val=""/>
      <w:lvlJc w:val="left"/>
      <w:pPr>
        <w:ind w:left="2877" w:hanging="360"/>
      </w:pPr>
      <w:rPr>
        <w:rFonts w:ascii="Wingdings" w:hAnsi="Wingdings" w:hint="default"/>
      </w:rPr>
    </w:lvl>
    <w:lvl w:ilvl="3" w:tplc="041F0001" w:tentative="1">
      <w:start w:val="1"/>
      <w:numFmt w:val="bullet"/>
      <w:lvlText w:val=""/>
      <w:lvlJc w:val="left"/>
      <w:pPr>
        <w:ind w:left="3597" w:hanging="360"/>
      </w:pPr>
      <w:rPr>
        <w:rFonts w:ascii="Symbol" w:hAnsi="Symbol" w:hint="default"/>
      </w:rPr>
    </w:lvl>
    <w:lvl w:ilvl="4" w:tplc="041F0003" w:tentative="1">
      <w:start w:val="1"/>
      <w:numFmt w:val="bullet"/>
      <w:lvlText w:val="o"/>
      <w:lvlJc w:val="left"/>
      <w:pPr>
        <w:ind w:left="4317" w:hanging="360"/>
      </w:pPr>
      <w:rPr>
        <w:rFonts w:ascii="Courier New" w:hAnsi="Courier New" w:cs="Courier New" w:hint="default"/>
      </w:rPr>
    </w:lvl>
    <w:lvl w:ilvl="5" w:tplc="041F0005" w:tentative="1">
      <w:start w:val="1"/>
      <w:numFmt w:val="bullet"/>
      <w:lvlText w:val=""/>
      <w:lvlJc w:val="left"/>
      <w:pPr>
        <w:ind w:left="5037" w:hanging="360"/>
      </w:pPr>
      <w:rPr>
        <w:rFonts w:ascii="Wingdings" w:hAnsi="Wingdings" w:hint="default"/>
      </w:rPr>
    </w:lvl>
    <w:lvl w:ilvl="6" w:tplc="041F0001" w:tentative="1">
      <w:start w:val="1"/>
      <w:numFmt w:val="bullet"/>
      <w:lvlText w:val=""/>
      <w:lvlJc w:val="left"/>
      <w:pPr>
        <w:ind w:left="5757" w:hanging="360"/>
      </w:pPr>
      <w:rPr>
        <w:rFonts w:ascii="Symbol" w:hAnsi="Symbol" w:hint="default"/>
      </w:rPr>
    </w:lvl>
    <w:lvl w:ilvl="7" w:tplc="041F0003" w:tentative="1">
      <w:start w:val="1"/>
      <w:numFmt w:val="bullet"/>
      <w:lvlText w:val="o"/>
      <w:lvlJc w:val="left"/>
      <w:pPr>
        <w:ind w:left="6477" w:hanging="360"/>
      </w:pPr>
      <w:rPr>
        <w:rFonts w:ascii="Courier New" w:hAnsi="Courier New" w:cs="Courier New" w:hint="default"/>
      </w:rPr>
    </w:lvl>
    <w:lvl w:ilvl="8" w:tplc="041F0005" w:tentative="1">
      <w:start w:val="1"/>
      <w:numFmt w:val="bullet"/>
      <w:lvlText w:val=""/>
      <w:lvlJc w:val="left"/>
      <w:pPr>
        <w:ind w:left="7197" w:hanging="360"/>
      </w:pPr>
      <w:rPr>
        <w:rFonts w:ascii="Wingdings" w:hAnsi="Wingdings" w:hint="default"/>
      </w:rPr>
    </w:lvl>
  </w:abstractNum>
  <w:abstractNum w:abstractNumId="7">
    <w:nsid w:val="46B0072B"/>
    <w:multiLevelType w:val="hybridMultilevel"/>
    <w:tmpl w:val="4E00C64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nsid w:val="4AA4352D"/>
    <w:multiLevelType w:val="hybridMultilevel"/>
    <w:tmpl w:val="996422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D0741E0"/>
    <w:multiLevelType w:val="hybridMultilevel"/>
    <w:tmpl w:val="36EED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D303EB"/>
    <w:multiLevelType w:val="hybridMultilevel"/>
    <w:tmpl w:val="FBAE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6C77A7"/>
    <w:multiLevelType w:val="hybridMultilevel"/>
    <w:tmpl w:val="33220D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1B23016"/>
    <w:multiLevelType w:val="hybridMultilevel"/>
    <w:tmpl w:val="D79E8A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7EA43D22"/>
    <w:multiLevelType w:val="hybridMultilevel"/>
    <w:tmpl w:val="4B402D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10"/>
  </w:num>
  <w:num w:numId="6">
    <w:abstractNumId w:val="1"/>
  </w:num>
  <w:num w:numId="7">
    <w:abstractNumId w:val="0"/>
  </w:num>
  <w:num w:numId="8">
    <w:abstractNumId w:val="13"/>
  </w:num>
  <w:num w:numId="9">
    <w:abstractNumId w:val="8"/>
  </w:num>
  <w:num w:numId="10">
    <w:abstractNumId w:val="4"/>
  </w:num>
  <w:num w:numId="11">
    <w:abstractNumId w:val="12"/>
  </w:num>
  <w:num w:numId="12">
    <w:abstractNumId w:val="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E0"/>
    <w:rsid w:val="0008434D"/>
    <w:rsid w:val="00F93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A634-A09B-4A04-A3A6-C3EA24E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E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F93DE0"/>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F93DE0"/>
    <w:rPr>
      <w:rFonts w:asciiTheme="majorHAnsi" w:eastAsiaTheme="majorEastAsia" w:hAnsiTheme="majorHAnsi" w:cstheme="majorBidi"/>
      <w:b/>
      <w:bCs/>
      <w:color w:val="5B9BD5" w:themeColor="accent1"/>
      <w:sz w:val="24"/>
      <w:szCs w:val="24"/>
      <w:lang w:eastAsia="tr-TR"/>
    </w:rPr>
  </w:style>
  <w:style w:type="paragraph" w:styleId="ListeParagraf">
    <w:name w:val="List Paragraph"/>
    <w:basedOn w:val="Normal"/>
    <w:uiPriority w:val="34"/>
    <w:qFormat/>
    <w:rsid w:val="00F93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16337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1</cp:revision>
  <dcterms:created xsi:type="dcterms:W3CDTF">2020-11-09T10:54:00Z</dcterms:created>
  <dcterms:modified xsi:type="dcterms:W3CDTF">2020-11-09T10:55:00Z</dcterms:modified>
</cp:coreProperties>
</file>